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844B7" w14:textId="77777777" w:rsidR="00266D03" w:rsidRDefault="00266D03" w:rsidP="000F19CD">
      <w:pPr>
        <w:pStyle w:val="NoSpacing"/>
      </w:pPr>
      <w:bookmarkStart w:id="0" w:name="_Hlk486017894"/>
    </w:p>
    <w:p w14:paraId="6FAB6AEB" w14:textId="0359B555" w:rsidR="00266D03" w:rsidRPr="00352D0E" w:rsidRDefault="00266D03" w:rsidP="000F19CD">
      <w:pPr>
        <w:pStyle w:val="NoSpacing"/>
        <w:rPr>
          <w:b/>
          <w:i/>
          <w:sz w:val="22"/>
        </w:rPr>
      </w:pPr>
      <w:r w:rsidRPr="00352D0E">
        <w:rPr>
          <w:b/>
          <w:color w:val="7030A0"/>
          <w:sz w:val="22"/>
          <w:u w:val="single"/>
        </w:rPr>
        <w:t>PHOTOGRAPHY</w:t>
      </w:r>
      <w:r w:rsidR="00C23102" w:rsidRPr="00352D0E">
        <w:rPr>
          <w:b/>
          <w:color w:val="7030A0"/>
          <w:sz w:val="22"/>
          <w:u w:val="single"/>
        </w:rPr>
        <w:t xml:space="preserve"> 101</w:t>
      </w:r>
      <w:r w:rsidRPr="00352D0E">
        <w:rPr>
          <w:b/>
          <w:color w:val="7030A0"/>
          <w:sz w:val="22"/>
        </w:rPr>
        <w:t xml:space="preserve"> </w:t>
      </w:r>
      <w:r w:rsidRPr="00352D0E">
        <w:rPr>
          <w:b/>
          <w:i/>
          <w:color w:val="7030A0"/>
          <w:sz w:val="22"/>
        </w:rPr>
        <w:t>with Pat Goldberg</w:t>
      </w:r>
    </w:p>
    <w:p w14:paraId="59ED347B" w14:textId="77777777" w:rsidR="00C23102" w:rsidRDefault="00C23102" w:rsidP="000F19CD">
      <w:pPr>
        <w:pStyle w:val="NoSpacing"/>
        <w:rPr>
          <w:b/>
          <w:i/>
        </w:rPr>
      </w:pPr>
    </w:p>
    <w:bookmarkEnd w:id="0"/>
    <w:p w14:paraId="2682C289" w14:textId="28E204A0" w:rsidR="001E2BC9" w:rsidRPr="00B30512" w:rsidRDefault="00C23102" w:rsidP="001E2BC9">
      <w:pPr>
        <w:pStyle w:val="NoSpacing"/>
        <w:rPr>
          <w:b/>
          <w:sz w:val="18"/>
          <w:szCs w:val="18"/>
        </w:rPr>
      </w:pPr>
      <w:r w:rsidRPr="00B30512">
        <w:rPr>
          <w:b/>
          <w:sz w:val="18"/>
          <w:szCs w:val="18"/>
        </w:rPr>
        <w:t xml:space="preserve">Choosing Your Gear (Pre-workshop seminar): </w:t>
      </w:r>
    </w:p>
    <w:p w14:paraId="016DD8B1" w14:textId="66441148" w:rsidR="001E2BC9" w:rsidRPr="00E452FE" w:rsidRDefault="001E2BC9" w:rsidP="00E452FE">
      <w:pPr>
        <w:pStyle w:val="NoSpacing"/>
        <w:jc w:val="center"/>
        <w:rPr>
          <w:b/>
          <w:color w:val="FF0000"/>
          <w:sz w:val="18"/>
          <w:szCs w:val="18"/>
        </w:rPr>
      </w:pPr>
      <w:r w:rsidRPr="00E452FE">
        <w:rPr>
          <w:b/>
          <w:color w:val="FF0000"/>
          <w:sz w:val="18"/>
          <w:szCs w:val="18"/>
        </w:rPr>
        <w:t>Wednesday, January 26, 10am - 12pm</w:t>
      </w:r>
    </w:p>
    <w:p w14:paraId="10A0D852" w14:textId="365CE730" w:rsidR="001E2BC9" w:rsidRPr="00B30512" w:rsidRDefault="001E2BC9" w:rsidP="008F5F7F">
      <w:pPr>
        <w:pStyle w:val="NoSpacing"/>
        <w:rPr>
          <w:b/>
          <w:sz w:val="18"/>
          <w:szCs w:val="18"/>
        </w:rPr>
      </w:pPr>
      <w:r w:rsidRPr="00B30512">
        <w:rPr>
          <w:b/>
          <w:sz w:val="18"/>
          <w:szCs w:val="18"/>
        </w:rPr>
        <w:t>Cost: $25 (members/$30 non-members)</w:t>
      </w:r>
    </w:p>
    <w:p w14:paraId="72CFC50A" w14:textId="48F6E731" w:rsidR="001E2BC9" w:rsidRPr="00B30512" w:rsidRDefault="00C23102" w:rsidP="008F5F7F">
      <w:pPr>
        <w:pStyle w:val="NoSpacing"/>
        <w:rPr>
          <w:sz w:val="18"/>
          <w:szCs w:val="18"/>
        </w:rPr>
      </w:pPr>
      <w:r w:rsidRPr="00B30512">
        <w:rPr>
          <w:sz w:val="18"/>
          <w:szCs w:val="18"/>
        </w:rPr>
        <w:t>Aimed at those who are thinking about buying camera equipment and would like information to help make better decisions tailored to their needs.</w:t>
      </w:r>
      <w:r w:rsidR="001E2BC9" w:rsidRPr="00B30512">
        <w:rPr>
          <w:sz w:val="18"/>
          <w:szCs w:val="18"/>
        </w:rPr>
        <w:t xml:space="preserve"> Will cover pros/cons of different camera types.</w:t>
      </w:r>
    </w:p>
    <w:p w14:paraId="27C70BE4" w14:textId="7203F3EC" w:rsidR="001E2BC9" w:rsidRPr="00E452FE" w:rsidRDefault="001E2BC9" w:rsidP="001E2BC9">
      <w:pPr>
        <w:pStyle w:val="NoSpacing"/>
        <w:ind w:left="0" w:firstLine="0"/>
        <w:jc w:val="center"/>
        <w:rPr>
          <w:b/>
          <w:color w:val="FF0000"/>
        </w:rPr>
      </w:pPr>
      <w:r w:rsidRPr="001E2BC9">
        <w:rPr>
          <w:b/>
        </w:rPr>
        <w:t>Workshop I</w:t>
      </w:r>
    </w:p>
    <w:p w14:paraId="5C57E41A" w14:textId="70A0F6B2" w:rsidR="001E2BC9" w:rsidRPr="00E452FE" w:rsidRDefault="00B30512" w:rsidP="001E2BC9">
      <w:pPr>
        <w:pStyle w:val="NoSpacing"/>
        <w:ind w:left="0" w:firstLine="0"/>
        <w:jc w:val="center"/>
        <w:rPr>
          <w:b/>
          <w:color w:val="FF0000"/>
          <w:sz w:val="18"/>
          <w:szCs w:val="18"/>
        </w:rPr>
      </w:pPr>
      <w:r w:rsidRPr="00E452FE">
        <w:rPr>
          <w:b/>
          <w:color w:val="FF0000"/>
          <w:sz w:val="18"/>
          <w:szCs w:val="18"/>
        </w:rPr>
        <w:t xml:space="preserve">Tuesday, </w:t>
      </w:r>
      <w:r w:rsidR="001E2BC9" w:rsidRPr="00E452FE">
        <w:rPr>
          <w:b/>
          <w:color w:val="FF0000"/>
          <w:sz w:val="18"/>
          <w:szCs w:val="18"/>
        </w:rPr>
        <w:t>February 15</w:t>
      </w:r>
      <w:r w:rsidRPr="00E452FE">
        <w:rPr>
          <w:b/>
          <w:color w:val="FF0000"/>
          <w:sz w:val="18"/>
          <w:szCs w:val="18"/>
        </w:rPr>
        <w:t xml:space="preserve"> (</w:t>
      </w:r>
      <w:r w:rsidR="00A12512" w:rsidRPr="00E452FE">
        <w:rPr>
          <w:b/>
          <w:color w:val="FF0000"/>
          <w:sz w:val="18"/>
          <w:szCs w:val="18"/>
        </w:rPr>
        <w:t>9:30</w:t>
      </w:r>
      <w:r w:rsidRPr="00E452FE">
        <w:rPr>
          <w:b/>
          <w:color w:val="FF0000"/>
          <w:sz w:val="18"/>
          <w:szCs w:val="18"/>
        </w:rPr>
        <w:t>am</w:t>
      </w:r>
      <w:r w:rsidR="00A12512" w:rsidRPr="00E452FE">
        <w:rPr>
          <w:b/>
          <w:color w:val="FF0000"/>
          <w:sz w:val="18"/>
          <w:szCs w:val="18"/>
        </w:rPr>
        <w:t xml:space="preserve"> – 12pm</w:t>
      </w:r>
      <w:r w:rsidRPr="00E452FE">
        <w:rPr>
          <w:b/>
          <w:color w:val="FF0000"/>
          <w:sz w:val="18"/>
          <w:szCs w:val="18"/>
        </w:rPr>
        <w:t>)</w:t>
      </w:r>
    </w:p>
    <w:p w14:paraId="3DB578D5" w14:textId="251DEFAF" w:rsidR="001E2BC9" w:rsidRPr="00B30512" w:rsidRDefault="00A12512" w:rsidP="001E2BC9">
      <w:pPr>
        <w:pStyle w:val="NoSpacing"/>
        <w:ind w:left="0" w:firstLine="0"/>
        <w:jc w:val="center"/>
        <w:rPr>
          <w:b/>
          <w:sz w:val="18"/>
          <w:szCs w:val="18"/>
        </w:rPr>
      </w:pPr>
      <w:r w:rsidRPr="00B30512">
        <w:rPr>
          <w:b/>
          <w:sz w:val="18"/>
          <w:szCs w:val="18"/>
        </w:rPr>
        <w:t xml:space="preserve">Cost: </w:t>
      </w:r>
      <w:r w:rsidR="00B30512" w:rsidRPr="00B30512">
        <w:rPr>
          <w:b/>
          <w:sz w:val="18"/>
          <w:szCs w:val="18"/>
        </w:rPr>
        <w:t>$80/5 workshops or $20/workshop</w:t>
      </w:r>
    </w:p>
    <w:p w14:paraId="1CB18B50" w14:textId="0F752CEB" w:rsidR="001E2BC9" w:rsidRPr="00B30512" w:rsidRDefault="001E2BC9" w:rsidP="001E2BC9">
      <w:pPr>
        <w:pStyle w:val="NoSpacing"/>
        <w:ind w:left="0" w:firstLine="0"/>
        <w:rPr>
          <w:sz w:val="18"/>
          <w:szCs w:val="18"/>
        </w:rPr>
      </w:pPr>
      <w:r w:rsidRPr="00B30512">
        <w:rPr>
          <w:b/>
          <w:sz w:val="18"/>
          <w:szCs w:val="18"/>
        </w:rPr>
        <w:t>Getting Started Right:</w:t>
      </w:r>
      <w:r w:rsidRPr="00B30512">
        <w:rPr>
          <w:sz w:val="18"/>
          <w:szCs w:val="18"/>
        </w:rPr>
        <w:t xml:space="preserve"> In this</w:t>
      </w:r>
      <w:r w:rsidR="00A12512" w:rsidRPr="00B30512">
        <w:rPr>
          <w:sz w:val="18"/>
          <w:szCs w:val="18"/>
        </w:rPr>
        <w:t xml:space="preserve"> introductory workshop we will cover maximizing image res</w:t>
      </w:r>
      <w:r w:rsidRPr="00B30512">
        <w:rPr>
          <w:sz w:val="18"/>
          <w:szCs w:val="18"/>
        </w:rPr>
        <w:t xml:space="preserve">olution through file settings, mastering focus (practicing good shooting technique as well as choosing the best focus settings for different conditions) and integrating basic artistic principles in composition. </w:t>
      </w:r>
    </w:p>
    <w:p w14:paraId="46D8B21D" w14:textId="70319728" w:rsidR="00DB4B9C" w:rsidRPr="00B30512" w:rsidRDefault="00DB4B9C" w:rsidP="00DB4B9C">
      <w:pPr>
        <w:pStyle w:val="NoSpacing"/>
        <w:ind w:left="0" w:firstLine="0"/>
        <w:jc w:val="center"/>
        <w:rPr>
          <w:b/>
          <w:sz w:val="18"/>
          <w:szCs w:val="18"/>
        </w:rPr>
      </w:pPr>
      <w:r w:rsidRPr="00B30512">
        <w:rPr>
          <w:b/>
          <w:sz w:val="18"/>
          <w:szCs w:val="18"/>
        </w:rPr>
        <w:t>Workshop II</w:t>
      </w:r>
    </w:p>
    <w:p w14:paraId="14DCCE22" w14:textId="0880DED9" w:rsidR="00DB4B9C" w:rsidRPr="00B30512" w:rsidRDefault="00B30512" w:rsidP="00DB4B9C">
      <w:pPr>
        <w:pStyle w:val="NoSpacing"/>
        <w:ind w:left="0" w:firstLine="0"/>
        <w:jc w:val="center"/>
        <w:rPr>
          <w:b/>
          <w:sz w:val="18"/>
          <w:szCs w:val="18"/>
        </w:rPr>
      </w:pPr>
      <w:r w:rsidRPr="00E452FE">
        <w:rPr>
          <w:b/>
          <w:color w:val="FF0000"/>
          <w:sz w:val="18"/>
          <w:szCs w:val="18"/>
        </w:rPr>
        <w:t>Tuesday, February 22 (9:30am – 12pm)</w:t>
      </w:r>
    </w:p>
    <w:p w14:paraId="709FB54E" w14:textId="431018F8" w:rsidR="00B30512" w:rsidRPr="00B30512" w:rsidRDefault="00DB4B9C" w:rsidP="00DB4B9C">
      <w:pPr>
        <w:pStyle w:val="NoSpacing"/>
        <w:ind w:left="0" w:firstLine="0"/>
        <w:rPr>
          <w:sz w:val="18"/>
          <w:szCs w:val="18"/>
        </w:rPr>
      </w:pPr>
      <w:r w:rsidRPr="00B30512">
        <w:rPr>
          <w:b/>
          <w:sz w:val="18"/>
          <w:szCs w:val="18"/>
        </w:rPr>
        <w:t xml:space="preserve">Exposure Basics: </w:t>
      </w:r>
      <w:r w:rsidRPr="00B30512">
        <w:rPr>
          <w:sz w:val="18"/>
          <w:szCs w:val="18"/>
        </w:rPr>
        <w:t>Well-exposed images have shadows and highlights and details in both. In this workshop we ex</w:t>
      </w:r>
      <w:r w:rsidR="00B30512" w:rsidRPr="00B30512">
        <w:rPr>
          <w:sz w:val="18"/>
          <w:szCs w:val="18"/>
        </w:rPr>
        <w:t xml:space="preserve">amine the “exposure triangle,” three factors that work together to bring light into an image. We then focus on choosing ISO values (sensor sensitivity) for different conditions. </w:t>
      </w:r>
    </w:p>
    <w:p w14:paraId="39FB7715" w14:textId="57DDDC31" w:rsidR="00B30512" w:rsidRPr="00B30512" w:rsidRDefault="00B30512" w:rsidP="00B30512">
      <w:pPr>
        <w:pStyle w:val="NoSpacing"/>
        <w:ind w:left="0" w:firstLine="0"/>
        <w:jc w:val="center"/>
        <w:rPr>
          <w:b/>
          <w:sz w:val="18"/>
          <w:szCs w:val="18"/>
        </w:rPr>
      </w:pPr>
      <w:r w:rsidRPr="00B30512">
        <w:rPr>
          <w:b/>
          <w:sz w:val="18"/>
          <w:szCs w:val="18"/>
        </w:rPr>
        <w:t>Workshop III</w:t>
      </w:r>
    </w:p>
    <w:p w14:paraId="2C4F469A" w14:textId="52F1EF3E" w:rsidR="00E452FE" w:rsidRDefault="00B30512" w:rsidP="009B392F">
      <w:pPr>
        <w:pStyle w:val="NoSpacing"/>
        <w:ind w:left="0" w:firstLine="0"/>
        <w:jc w:val="center"/>
        <w:rPr>
          <w:b/>
          <w:sz w:val="18"/>
          <w:szCs w:val="18"/>
        </w:rPr>
      </w:pPr>
      <w:r w:rsidRPr="00E452FE">
        <w:rPr>
          <w:b/>
          <w:color w:val="FF0000"/>
          <w:sz w:val="18"/>
          <w:szCs w:val="18"/>
        </w:rPr>
        <w:t>Tuesday, March 1 (9:30am-12pm)</w:t>
      </w:r>
    </w:p>
    <w:p w14:paraId="7D893153" w14:textId="5B9AB796" w:rsidR="00B30512" w:rsidRDefault="00E452FE" w:rsidP="009B392F">
      <w:pPr>
        <w:pStyle w:val="NoSpacing"/>
        <w:ind w:left="0" w:firstLine="0"/>
        <w:jc w:val="both"/>
        <w:rPr>
          <w:b/>
          <w:sz w:val="18"/>
          <w:szCs w:val="18"/>
        </w:rPr>
      </w:pPr>
      <w:r>
        <w:rPr>
          <w:b/>
          <w:sz w:val="18"/>
          <w:szCs w:val="18"/>
        </w:rPr>
        <w:t xml:space="preserve">Leveling Up: </w:t>
      </w:r>
      <w:r w:rsidRPr="00E452FE">
        <w:rPr>
          <w:sz w:val="18"/>
          <w:szCs w:val="18"/>
        </w:rPr>
        <w:t>Using Aperture and Shutter Speed Creatively. Will cover how to adjust aperture settings and how this choice affects depth of field. Will also cover how to adjust shutter speed settings and how these effects are used in art</w:t>
      </w:r>
      <w:r>
        <w:rPr>
          <w:b/>
          <w:sz w:val="18"/>
          <w:szCs w:val="18"/>
        </w:rPr>
        <w:t>.</w:t>
      </w:r>
    </w:p>
    <w:p w14:paraId="750C393A" w14:textId="2673F125" w:rsidR="009B392F" w:rsidRDefault="00E452FE" w:rsidP="009B392F">
      <w:pPr>
        <w:pStyle w:val="NoSpacing"/>
        <w:ind w:left="0" w:firstLine="0"/>
        <w:jc w:val="center"/>
        <w:rPr>
          <w:b/>
          <w:sz w:val="18"/>
          <w:szCs w:val="18"/>
        </w:rPr>
      </w:pPr>
      <w:r>
        <w:rPr>
          <w:b/>
          <w:sz w:val="18"/>
          <w:szCs w:val="18"/>
        </w:rPr>
        <w:t>Workshop IV</w:t>
      </w:r>
    </w:p>
    <w:p w14:paraId="37BB2C2D" w14:textId="65FECF74" w:rsidR="009B2D6E" w:rsidRDefault="009B2D6E" w:rsidP="009B392F">
      <w:pPr>
        <w:pStyle w:val="NoSpacing"/>
        <w:ind w:left="0" w:firstLine="0"/>
        <w:jc w:val="center"/>
        <w:rPr>
          <w:b/>
          <w:color w:val="FF0000"/>
          <w:sz w:val="18"/>
          <w:szCs w:val="18"/>
        </w:rPr>
      </w:pPr>
      <w:r>
        <w:rPr>
          <w:b/>
          <w:color w:val="FF0000"/>
          <w:sz w:val="18"/>
          <w:szCs w:val="18"/>
        </w:rPr>
        <w:t>Tuesday, March 8 (9:30am-12pm)</w:t>
      </w:r>
    </w:p>
    <w:p w14:paraId="18C50916" w14:textId="5981D8FF" w:rsidR="00B30512" w:rsidRDefault="00E452FE" w:rsidP="00DB4B9C">
      <w:pPr>
        <w:pStyle w:val="NoSpacing"/>
        <w:ind w:left="0" w:firstLine="0"/>
      </w:pPr>
      <w:r w:rsidRPr="00E452FE">
        <w:rPr>
          <w:b/>
          <w:color w:val="auto"/>
          <w:sz w:val="18"/>
          <w:szCs w:val="18"/>
        </w:rPr>
        <w:t>Of Light and Lenses</w:t>
      </w:r>
      <w:r w:rsidRPr="00E452FE">
        <w:rPr>
          <w:color w:val="auto"/>
          <w:sz w:val="18"/>
          <w:szCs w:val="18"/>
        </w:rPr>
        <w:t xml:space="preserve">: Will cover basics of how camera lenses work, different kinds of lenses and how lens choice affect field of view. Will also practice recognizing different light situations to improve understanding of how light quality affects image quality. </w:t>
      </w:r>
    </w:p>
    <w:p w14:paraId="59FA5E3E" w14:textId="77777777" w:rsidR="00B30512" w:rsidRPr="009B392F" w:rsidRDefault="00B30512" w:rsidP="00DB4B9C">
      <w:pPr>
        <w:pStyle w:val="NoSpacing"/>
        <w:ind w:left="0" w:firstLine="0"/>
        <w:rPr>
          <w:sz w:val="18"/>
          <w:szCs w:val="18"/>
        </w:rPr>
      </w:pPr>
    </w:p>
    <w:p w14:paraId="1BB2BB23" w14:textId="1D8C18A8" w:rsidR="00DB4B9C" w:rsidRPr="009B392F" w:rsidRDefault="009B392F" w:rsidP="009B392F">
      <w:pPr>
        <w:pStyle w:val="NoSpacing"/>
        <w:ind w:left="0" w:firstLine="0"/>
        <w:jc w:val="center"/>
        <w:rPr>
          <w:b/>
          <w:sz w:val="18"/>
          <w:szCs w:val="18"/>
        </w:rPr>
      </w:pPr>
      <w:r w:rsidRPr="009B392F">
        <w:rPr>
          <w:b/>
          <w:sz w:val="18"/>
          <w:szCs w:val="18"/>
        </w:rPr>
        <w:t>Workshop V</w:t>
      </w:r>
    </w:p>
    <w:p w14:paraId="2433AB57" w14:textId="08341A6C" w:rsidR="009B392F" w:rsidRPr="002C3596" w:rsidRDefault="009B392F" w:rsidP="009B392F">
      <w:pPr>
        <w:pStyle w:val="NoSpacing"/>
        <w:ind w:left="0" w:firstLine="0"/>
        <w:jc w:val="center"/>
        <w:rPr>
          <w:b/>
          <w:color w:val="FF0000"/>
          <w:sz w:val="18"/>
          <w:szCs w:val="18"/>
        </w:rPr>
      </w:pPr>
      <w:r w:rsidRPr="002C3596">
        <w:rPr>
          <w:b/>
          <w:color w:val="FF0000"/>
          <w:sz w:val="18"/>
          <w:szCs w:val="18"/>
        </w:rPr>
        <w:t>Tuesday, March 15 (9:30-12pm)</w:t>
      </w:r>
    </w:p>
    <w:p w14:paraId="6D40E7C5" w14:textId="50E0A3B8" w:rsidR="009B392F" w:rsidRPr="009B392F" w:rsidRDefault="009B392F" w:rsidP="009B392F">
      <w:pPr>
        <w:pStyle w:val="NoSpacing"/>
        <w:ind w:left="0" w:firstLine="0"/>
        <w:rPr>
          <w:sz w:val="18"/>
          <w:szCs w:val="18"/>
        </w:rPr>
      </w:pPr>
      <w:r w:rsidRPr="009B392F">
        <w:rPr>
          <w:b/>
          <w:sz w:val="18"/>
          <w:szCs w:val="18"/>
        </w:rPr>
        <w:t>Intermediate Tips and Tricks:</w:t>
      </w:r>
      <w:r w:rsidRPr="009B392F">
        <w:rPr>
          <w:sz w:val="18"/>
          <w:szCs w:val="18"/>
        </w:rPr>
        <w:t xml:space="preserve"> This final session covers how and when to sue the manual setting on your camera and how to address tricky light situations through use of flash and HDR. Will also discuss photography as a form of storytelling with tips on how to make your story more compelling to viewers. </w:t>
      </w:r>
    </w:p>
    <w:p w14:paraId="3980C282" w14:textId="77777777" w:rsidR="00DB4B9C" w:rsidRPr="009B392F" w:rsidRDefault="00DB4B9C" w:rsidP="00DB4B9C">
      <w:pPr>
        <w:pStyle w:val="NoSpacing"/>
        <w:ind w:left="0" w:firstLine="0"/>
      </w:pPr>
    </w:p>
    <w:p w14:paraId="0C26563E" w14:textId="77777777" w:rsidR="001E2BC9" w:rsidRPr="001E2BC9" w:rsidRDefault="001E2BC9" w:rsidP="008F5F7F">
      <w:pPr>
        <w:pStyle w:val="NoSpacing"/>
      </w:pPr>
    </w:p>
    <w:p w14:paraId="6906DD7D" w14:textId="77777777" w:rsidR="009B392F" w:rsidRPr="0015358C" w:rsidRDefault="009B392F" w:rsidP="00623501">
      <w:pPr>
        <w:pStyle w:val="NoSpacing"/>
        <w:rPr>
          <w:b/>
          <w:sz w:val="18"/>
          <w:szCs w:val="18"/>
          <w:u w:val="single"/>
        </w:rPr>
      </w:pPr>
    </w:p>
    <w:p w14:paraId="43577EEC" w14:textId="1E19D64F" w:rsidR="002E5EB5" w:rsidRPr="002C3596" w:rsidRDefault="00A6502C" w:rsidP="00623501">
      <w:pPr>
        <w:pStyle w:val="NoSpacing"/>
        <w:rPr>
          <w:b/>
          <w:color w:val="7030A0"/>
          <w:sz w:val="18"/>
          <w:szCs w:val="18"/>
        </w:rPr>
      </w:pPr>
      <w:proofErr w:type="gramStart"/>
      <w:r w:rsidRPr="00352D0E">
        <w:rPr>
          <w:b/>
          <w:color w:val="7030A0"/>
          <w:sz w:val="22"/>
          <w:u w:val="single"/>
        </w:rPr>
        <w:t>P</w:t>
      </w:r>
      <w:r w:rsidR="002E5EB5" w:rsidRPr="00352D0E">
        <w:rPr>
          <w:b/>
          <w:color w:val="7030A0"/>
          <w:sz w:val="22"/>
          <w:u w:val="single"/>
        </w:rPr>
        <w:t>OTTERY</w:t>
      </w:r>
      <w:r w:rsidR="002E5EB5" w:rsidRPr="002C3596">
        <w:rPr>
          <w:b/>
          <w:color w:val="7030A0"/>
          <w:sz w:val="18"/>
          <w:szCs w:val="18"/>
        </w:rPr>
        <w:t xml:space="preserve">  </w:t>
      </w:r>
      <w:r w:rsidR="002E5EB5" w:rsidRPr="002C3596">
        <w:rPr>
          <w:b/>
          <w:i/>
          <w:color w:val="7030A0"/>
          <w:sz w:val="18"/>
          <w:szCs w:val="18"/>
        </w:rPr>
        <w:t>with</w:t>
      </w:r>
      <w:proofErr w:type="gramEnd"/>
      <w:r w:rsidR="002E5EB5" w:rsidRPr="002C3596">
        <w:rPr>
          <w:b/>
          <w:i/>
          <w:color w:val="7030A0"/>
          <w:sz w:val="18"/>
          <w:szCs w:val="18"/>
        </w:rPr>
        <w:t xml:space="preserve"> Christa Stanelun</w:t>
      </w:r>
    </w:p>
    <w:p w14:paraId="35346B27" w14:textId="77777777" w:rsidR="002E5EB5" w:rsidRDefault="002E5EB5" w:rsidP="00623501">
      <w:pPr>
        <w:pStyle w:val="NoSpacing"/>
        <w:rPr>
          <w:sz w:val="18"/>
          <w:szCs w:val="18"/>
        </w:rPr>
      </w:pPr>
    </w:p>
    <w:p w14:paraId="7500ADD9" w14:textId="0EACEA65" w:rsidR="00623501" w:rsidRPr="00314EB2" w:rsidRDefault="00623501" w:rsidP="00623501">
      <w:pPr>
        <w:pStyle w:val="NoSpacing"/>
        <w:rPr>
          <w:sz w:val="18"/>
          <w:szCs w:val="18"/>
        </w:rPr>
      </w:pPr>
      <w:r w:rsidRPr="00314EB2">
        <w:rPr>
          <w:sz w:val="18"/>
          <w:szCs w:val="18"/>
        </w:rPr>
        <w:t>Acquire basic knowledge of the</w:t>
      </w:r>
      <w:r>
        <w:rPr>
          <w:sz w:val="18"/>
          <w:szCs w:val="18"/>
        </w:rPr>
        <w:t xml:space="preserve"> art of</w:t>
      </w:r>
      <w:r w:rsidR="00130FEF">
        <w:rPr>
          <w:sz w:val="18"/>
          <w:szCs w:val="18"/>
        </w:rPr>
        <w:t xml:space="preserve"> pottery.</w:t>
      </w:r>
      <w:r w:rsidRPr="00314EB2">
        <w:rPr>
          <w:sz w:val="18"/>
          <w:szCs w:val="18"/>
        </w:rPr>
        <w:t xml:space="preserve"> Coil, pinch</w:t>
      </w:r>
      <w:r>
        <w:rPr>
          <w:sz w:val="18"/>
          <w:szCs w:val="18"/>
        </w:rPr>
        <w:t>,</w:t>
      </w:r>
      <w:r w:rsidRPr="00314EB2">
        <w:rPr>
          <w:sz w:val="18"/>
          <w:szCs w:val="18"/>
        </w:rPr>
        <w:t xml:space="preserve"> slab, wheel, glazing.  </w:t>
      </w:r>
    </w:p>
    <w:p w14:paraId="2BB0C22E" w14:textId="0596B9FA" w:rsidR="00130FEF" w:rsidRDefault="00130FEF" w:rsidP="00623501">
      <w:pPr>
        <w:pStyle w:val="NoSpacing"/>
        <w:rPr>
          <w:b/>
          <w:sz w:val="16"/>
          <w:szCs w:val="16"/>
        </w:rPr>
      </w:pPr>
    </w:p>
    <w:p w14:paraId="71629371" w14:textId="0A9C4946" w:rsidR="006049C7" w:rsidRPr="00AE01CC" w:rsidRDefault="00623501" w:rsidP="00623501">
      <w:pPr>
        <w:pStyle w:val="NoSpacing"/>
        <w:rPr>
          <w:b/>
          <w:sz w:val="16"/>
          <w:szCs w:val="16"/>
        </w:rPr>
      </w:pPr>
      <w:r w:rsidRPr="00AE01CC">
        <w:rPr>
          <w:b/>
          <w:sz w:val="16"/>
          <w:szCs w:val="16"/>
        </w:rPr>
        <w:t xml:space="preserve"> </w:t>
      </w:r>
      <w:r w:rsidRPr="00AE01CC">
        <w:rPr>
          <w:b/>
          <w:sz w:val="16"/>
          <w:szCs w:val="16"/>
          <w:u w:color="000000"/>
        </w:rPr>
        <w:t>(Materials must be purchased in class - Clay &amp; Glazes</w:t>
      </w:r>
      <w:r w:rsidR="00AE01CC" w:rsidRPr="00AE01CC">
        <w:rPr>
          <w:b/>
          <w:sz w:val="16"/>
          <w:szCs w:val="16"/>
          <w:u w:color="000000"/>
        </w:rPr>
        <w:t xml:space="preserve"> at cost of $20 per 2</w:t>
      </w:r>
      <w:r w:rsidR="00657D30">
        <w:rPr>
          <w:b/>
          <w:sz w:val="16"/>
          <w:szCs w:val="16"/>
          <w:u w:color="000000"/>
        </w:rPr>
        <w:t>0</w:t>
      </w:r>
      <w:r w:rsidR="00726AD0">
        <w:rPr>
          <w:b/>
          <w:sz w:val="16"/>
          <w:szCs w:val="16"/>
          <w:u w:color="000000"/>
        </w:rPr>
        <w:t xml:space="preserve"> </w:t>
      </w:r>
      <w:proofErr w:type="spellStart"/>
      <w:r w:rsidR="00AE01CC" w:rsidRPr="00AE01CC">
        <w:rPr>
          <w:b/>
          <w:sz w:val="16"/>
          <w:szCs w:val="16"/>
          <w:u w:color="000000"/>
        </w:rPr>
        <w:t>lb</w:t>
      </w:r>
      <w:proofErr w:type="spellEnd"/>
      <w:r w:rsidR="00AE01CC" w:rsidRPr="00AE01CC">
        <w:rPr>
          <w:b/>
          <w:sz w:val="16"/>
          <w:szCs w:val="16"/>
          <w:u w:color="000000"/>
        </w:rPr>
        <w:t xml:space="preserve"> bag</w:t>
      </w:r>
      <w:r w:rsidRPr="00AE01CC">
        <w:rPr>
          <w:b/>
          <w:sz w:val="16"/>
          <w:szCs w:val="16"/>
          <w:u w:color="000000"/>
        </w:rPr>
        <w:t>)</w:t>
      </w:r>
      <w:r w:rsidRPr="00AE01CC">
        <w:rPr>
          <w:b/>
          <w:sz w:val="16"/>
          <w:szCs w:val="16"/>
        </w:rPr>
        <w:t xml:space="preserve"> </w:t>
      </w:r>
    </w:p>
    <w:p w14:paraId="371616FC" w14:textId="17B36D1C" w:rsidR="00130FEF" w:rsidRDefault="00AE01CC" w:rsidP="00623501">
      <w:pPr>
        <w:pStyle w:val="NoSpacing"/>
        <w:rPr>
          <w:sz w:val="16"/>
          <w:szCs w:val="16"/>
        </w:rPr>
      </w:pPr>
      <w:r>
        <w:rPr>
          <w:sz w:val="16"/>
          <w:szCs w:val="16"/>
        </w:rPr>
        <w:t xml:space="preserve"> </w:t>
      </w:r>
    </w:p>
    <w:p w14:paraId="361A53C5" w14:textId="3E1173DF" w:rsidR="00623501" w:rsidRPr="00D01985" w:rsidRDefault="00AE01CC" w:rsidP="00623501">
      <w:pPr>
        <w:pStyle w:val="NoSpacing"/>
        <w:rPr>
          <w:sz w:val="18"/>
          <w:szCs w:val="18"/>
        </w:rPr>
      </w:pPr>
      <w:r w:rsidRPr="00D01985">
        <w:rPr>
          <w:sz w:val="18"/>
          <w:szCs w:val="18"/>
        </w:rPr>
        <w:t xml:space="preserve">All levels: Beginning to </w:t>
      </w:r>
      <w:proofErr w:type="gramStart"/>
      <w:r w:rsidRPr="00D01985">
        <w:rPr>
          <w:sz w:val="18"/>
          <w:szCs w:val="18"/>
        </w:rPr>
        <w:t>advanced</w:t>
      </w:r>
      <w:proofErr w:type="gramEnd"/>
      <w:r>
        <w:rPr>
          <w:sz w:val="16"/>
          <w:szCs w:val="16"/>
        </w:rPr>
        <w:t xml:space="preserve">. </w:t>
      </w:r>
      <w:r w:rsidRPr="00D01985">
        <w:rPr>
          <w:sz w:val="18"/>
          <w:szCs w:val="18"/>
        </w:rPr>
        <w:t>Age 16 to adult.</w:t>
      </w:r>
      <w:r w:rsidR="00D01985">
        <w:rPr>
          <w:sz w:val="18"/>
          <w:szCs w:val="18"/>
        </w:rPr>
        <w:t xml:space="preserve"> </w:t>
      </w:r>
    </w:p>
    <w:p w14:paraId="12A87AF7" w14:textId="7D0E7D73" w:rsidR="003B1000" w:rsidRDefault="00D01985" w:rsidP="00623501">
      <w:pPr>
        <w:pStyle w:val="NoSpacing"/>
        <w:rPr>
          <w:sz w:val="18"/>
          <w:szCs w:val="18"/>
        </w:rPr>
      </w:pPr>
      <w:r>
        <w:rPr>
          <w:sz w:val="18"/>
          <w:szCs w:val="18"/>
        </w:rPr>
        <w:t xml:space="preserve">                   </w:t>
      </w:r>
      <w:r w:rsidR="00377F33" w:rsidRPr="00D01985">
        <w:rPr>
          <w:sz w:val="18"/>
          <w:szCs w:val="18"/>
        </w:rPr>
        <w:t>Fee:  5 week session</w:t>
      </w:r>
    </w:p>
    <w:p w14:paraId="17D9EEE0" w14:textId="5E0BC29A" w:rsidR="006049C7" w:rsidRPr="00D01985" w:rsidRDefault="00377F33" w:rsidP="00623501">
      <w:pPr>
        <w:pStyle w:val="NoSpacing"/>
        <w:rPr>
          <w:sz w:val="18"/>
          <w:szCs w:val="18"/>
        </w:rPr>
      </w:pPr>
      <w:r w:rsidRPr="00D01985">
        <w:rPr>
          <w:sz w:val="18"/>
          <w:szCs w:val="18"/>
        </w:rPr>
        <w:t xml:space="preserve"> </w:t>
      </w:r>
      <w:r w:rsidR="009B2AF3">
        <w:rPr>
          <w:sz w:val="18"/>
          <w:szCs w:val="18"/>
        </w:rPr>
        <w:t>$90member ($115</w:t>
      </w:r>
      <w:r w:rsidR="005673E0" w:rsidRPr="00D01985">
        <w:rPr>
          <w:sz w:val="18"/>
          <w:szCs w:val="18"/>
        </w:rPr>
        <w:t xml:space="preserve"> non-member) includes firing fee</w:t>
      </w:r>
    </w:p>
    <w:p w14:paraId="2FEFA7D4" w14:textId="77777777" w:rsidR="002D75A9" w:rsidRDefault="002D75A9" w:rsidP="00163BBB">
      <w:pPr>
        <w:pStyle w:val="NoSpacing"/>
        <w:rPr>
          <w:b/>
          <w:sz w:val="18"/>
          <w:szCs w:val="18"/>
          <w:u w:val="single" w:color="000000"/>
        </w:rPr>
      </w:pPr>
    </w:p>
    <w:p w14:paraId="7F04F50D" w14:textId="217B9C71" w:rsidR="00163BBB" w:rsidRPr="00314EB2" w:rsidRDefault="00163BBB" w:rsidP="00163BBB">
      <w:pPr>
        <w:pStyle w:val="NoSpacing"/>
        <w:rPr>
          <w:b/>
          <w:sz w:val="18"/>
          <w:szCs w:val="18"/>
        </w:rPr>
      </w:pPr>
      <w:r w:rsidRPr="00314EB2">
        <w:rPr>
          <w:b/>
          <w:sz w:val="18"/>
          <w:szCs w:val="18"/>
          <w:u w:val="single" w:color="000000"/>
        </w:rPr>
        <w:t>Tuesday Morning Classes</w:t>
      </w:r>
      <w:r w:rsidRPr="00314EB2">
        <w:rPr>
          <w:b/>
          <w:sz w:val="18"/>
          <w:szCs w:val="18"/>
        </w:rPr>
        <w:t xml:space="preserve"> - 9:30 am – Noon</w:t>
      </w:r>
    </w:p>
    <w:p w14:paraId="54EB2CE1" w14:textId="5BB43A1C" w:rsidR="00163BBB" w:rsidRPr="00314EB2" w:rsidRDefault="00163BBB" w:rsidP="00163BBB">
      <w:pPr>
        <w:pStyle w:val="NoSpacing"/>
        <w:rPr>
          <w:sz w:val="18"/>
          <w:szCs w:val="18"/>
        </w:rPr>
      </w:pPr>
      <w:r w:rsidRPr="00314EB2">
        <w:rPr>
          <w:sz w:val="18"/>
          <w:szCs w:val="18"/>
        </w:rPr>
        <w:t>Class size limited to 8 students.</w:t>
      </w:r>
    </w:p>
    <w:p w14:paraId="4D993B07" w14:textId="02E61A49" w:rsidR="00B37194" w:rsidRPr="00314EB2" w:rsidRDefault="00B37194" w:rsidP="00A8704F">
      <w:pPr>
        <w:pStyle w:val="NoSpacing"/>
        <w:jc w:val="center"/>
        <w:rPr>
          <w:sz w:val="18"/>
          <w:szCs w:val="18"/>
        </w:rPr>
      </w:pPr>
    </w:p>
    <w:tbl>
      <w:tblPr>
        <w:tblStyle w:val="TableGrid"/>
        <w:tblW w:w="0" w:type="auto"/>
        <w:tblInd w:w="-5" w:type="dxa"/>
        <w:tblLook w:val="04A0" w:firstRow="1" w:lastRow="0" w:firstColumn="1" w:lastColumn="0" w:noHBand="0" w:noVBand="1"/>
      </w:tblPr>
      <w:tblGrid>
        <w:gridCol w:w="1890"/>
        <w:gridCol w:w="1890"/>
      </w:tblGrid>
      <w:tr w:rsidR="00DB4B9C" w14:paraId="63C9A579" w14:textId="1CBA3CF9" w:rsidTr="00DB4B9C">
        <w:tc>
          <w:tcPr>
            <w:tcW w:w="1890" w:type="dxa"/>
          </w:tcPr>
          <w:p w14:paraId="14130E3E" w14:textId="7EAE93E4" w:rsidR="00DB4B9C" w:rsidRDefault="00DB4B9C" w:rsidP="009900B2">
            <w:pPr>
              <w:pStyle w:val="NoSpacing"/>
              <w:ind w:left="0" w:firstLine="0"/>
              <w:jc w:val="center"/>
              <w:rPr>
                <w:sz w:val="18"/>
                <w:szCs w:val="18"/>
              </w:rPr>
            </w:pPr>
            <w:r>
              <w:rPr>
                <w:sz w:val="18"/>
                <w:szCs w:val="18"/>
              </w:rPr>
              <w:t>Aug. 31 – Sept. 28</w:t>
            </w:r>
          </w:p>
          <w:p w14:paraId="3A161B31" w14:textId="2D5AFC16" w:rsidR="00DB4B9C" w:rsidRDefault="00DB4B9C" w:rsidP="009900B2">
            <w:pPr>
              <w:pStyle w:val="NoSpacing"/>
              <w:ind w:left="0" w:firstLine="0"/>
              <w:jc w:val="center"/>
              <w:rPr>
                <w:sz w:val="18"/>
                <w:szCs w:val="18"/>
              </w:rPr>
            </w:pPr>
            <w:r>
              <w:rPr>
                <w:sz w:val="18"/>
                <w:szCs w:val="18"/>
              </w:rPr>
              <w:t>Oct. 5 – Nov. 2</w:t>
            </w:r>
          </w:p>
          <w:p w14:paraId="6D7605CE" w14:textId="68C38DE8" w:rsidR="00DB4B9C" w:rsidRDefault="00DB4B9C" w:rsidP="00DB4B9C">
            <w:pPr>
              <w:pStyle w:val="NoSpacing"/>
              <w:ind w:left="0" w:firstLine="0"/>
              <w:jc w:val="center"/>
              <w:rPr>
                <w:sz w:val="18"/>
                <w:szCs w:val="18"/>
              </w:rPr>
            </w:pPr>
            <w:r>
              <w:rPr>
                <w:sz w:val="18"/>
                <w:szCs w:val="18"/>
              </w:rPr>
              <w:t>Nov. 9 – Dec. 14</w:t>
            </w:r>
          </w:p>
        </w:tc>
        <w:tc>
          <w:tcPr>
            <w:tcW w:w="1890" w:type="dxa"/>
          </w:tcPr>
          <w:p w14:paraId="37E8C775" w14:textId="77777777" w:rsidR="00DB4B9C" w:rsidRDefault="00DB4B9C" w:rsidP="00DB4B9C">
            <w:pPr>
              <w:pStyle w:val="NoSpacing"/>
              <w:ind w:left="0" w:firstLine="0"/>
              <w:jc w:val="center"/>
              <w:rPr>
                <w:sz w:val="18"/>
                <w:szCs w:val="18"/>
              </w:rPr>
            </w:pPr>
            <w:r>
              <w:rPr>
                <w:sz w:val="18"/>
                <w:szCs w:val="18"/>
              </w:rPr>
              <w:t>Jan. 4 – Feb. 1</w:t>
            </w:r>
          </w:p>
          <w:p w14:paraId="7838B0B6" w14:textId="77777777" w:rsidR="00DB4B9C" w:rsidRDefault="00DB4B9C" w:rsidP="00DB4B9C">
            <w:pPr>
              <w:pStyle w:val="NoSpacing"/>
              <w:ind w:left="0" w:firstLine="0"/>
              <w:jc w:val="center"/>
              <w:rPr>
                <w:sz w:val="18"/>
                <w:szCs w:val="18"/>
              </w:rPr>
            </w:pPr>
            <w:r>
              <w:rPr>
                <w:sz w:val="18"/>
                <w:szCs w:val="18"/>
              </w:rPr>
              <w:t>Feb. 8 – Mar. 8</w:t>
            </w:r>
          </w:p>
          <w:p w14:paraId="31E034D2" w14:textId="77777777" w:rsidR="00DB4B9C" w:rsidRDefault="00DB4B9C" w:rsidP="00DB4B9C">
            <w:pPr>
              <w:pStyle w:val="NoSpacing"/>
              <w:ind w:left="0" w:firstLine="0"/>
              <w:jc w:val="center"/>
              <w:rPr>
                <w:sz w:val="18"/>
                <w:szCs w:val="18"/>
              </w:rPr>
            </w:pPr>
            <w:r>
              <w:rPr>
                <w:sz w:val="18"/>
                <w:szCs w:val="18"/>
              </w:rPr>
              <w:t>Mar. 15 – Apr. 12</w:t>
            </w:r>
          </w:p>
          <w:p w14:paraId="01573C20" w14:textId="77777777" w:rsidR="00DB4B9C" w:rsidRDefault="00DB4B9C" w:rsidP="00DB4B9C">
            <w:pPr>
              <w:pStyle w:val="NoSpacing"/>
              <w:ind w:left="0" w:firstLine="0"/>
              <w:jc w:val="center"/>
              <w:rPr>
                <w:sz w:val="18"/>
                <w:szCs w:val="18"/>
              </w:rPr>
            </w:pPr>
            <w:r>
              <w:rPr>
                <w:sz w:val="18"/>
                <w:szCs w:val="18"/>
              </w:rPr>
              <w:t>Apr. 26 – May 24</w:t>
            </w:r>
          </w:p>
          <w:p w14:paraId="2FC1EF67" w14:textId="77777777" w:rsidR="00DB4B9C" w:rsidRDefault="00DB4B9C" w:rsidP="009900B2">
            <w:pPr>
              <w:pStyle w:val="NoSpacing"/>
              <w:ind w:left="0" w:firstLine="0"/>
              <w:jc w:val="center"/>
              <w:rPr>
                <w:sz w:val="18"/>
                <w:szCs w:val="18"/>
              </w:rPr>
            </w:pPr>
          </w:p>
        </w:tc>
      </w:tr>
    </w:tbl>
    <w:p w14:paraId="0D5E32E2" w14:textId="172731B6" w:rsidR="00EF75D8" w:rsidRDefault="00EF75D8" w:rsidP="00962E26">
      <w:pPr>
        <w:pStyle w:val="NoSpacing"/>
        <w:rPr>
          <w:sz w:val="18"/>
          <w:szCs w:val="18"/>
        </w:rPr>
      </w:pPr>
    </w:p>
    <w:p w14:paraId="6060831D" w14:textId="3DB056E0" w:rsidR="002E5EB5" w:rsidRDefault="002E5EB5" w:rsidP="00962E26">
      <w:pPr>
        <w:pStyle w:val="NoSpacing"/>
        <w:rPr>
          <w:sz w:val="18"/>
          <w:szCs w:val="18"/>
        </w:rPr>
      </w:pPr>
    </w:p>
    <w:p w14:paraId="7AA667A2" w14:textId="4AAADA76" w:rsidR="006049C7" w:rsidRPr="00352D0E" w:rsidRDefault="00903C01" w:rsidP="006049C7">
      <w:pPr>
        <w:pStyle w:val="NoSpacing"/>
        <w:jc w:val="center"/>
        <w:rPr>
          <w:b/>
          <w:color w:val="7030A0"/>
          <w:szCs w:val="20"/>
        </w:rPr>
      </w:pPr>
      <w:r w:rsidRPr="00352D0E">
        <w:rPr>
          <w:b/>
          <w:color w:val="7030A0"/>
          <w:sz w:val="22"/>
          <w:u w:val="single" w:color="000000"/>
        </w:rPr>
        <w:t>P</w:t>
      </w:r>
      <w:r w:rsidR="006049C7" w:rsidRPr="00352D0E">
        <w:rPr>
          <w:b/>
          <w:color w:val="7030A0"/>
          <w:sz w:val="22"/>
          <w:u w:val="single" w:color="000000"/>
        </w:rPr>
        <w:t>OTTERY WHEEL</w:t>
      </w:r>
      <w:r w:rsidR="006049C7" w:rsidRPr="00352D0E">
        <w:rPr>
          <w:b/>
          <w:color w:val="7030A0"/>
          <w:szCs w:val="20"/>
          <w:u w:color="000000"/>
        </w:rPr>
        <w:t xml:space="preserve"> </w:t>
      </w:r>
      <w:r w:rsidR="006049C7" w:rsidRPr="00352D0E">
        <w:rPr>
          <w:b/>
          <w:i/>
          <w:color w:val="7030A0"/>
          <w:sz w:val="18"/>
          <w:szCs w:val="18"/>
          <w:u w:color="000000"/>
        </w:rPr>
        <w:t>with</w:t>
      </w:r>
      <w:r w:rsidR="006049C7" w:rsidRPr="00352D0E">
        <w:rPr>
          <w:b/>
          <w:i/>
          <w:color w:val="7030A0"/>
          <w:sz w:val="18"/>
          <w:szCs w:val="18"/>
        </w:rPr>
        <w:t xml:space="preserve"> Denise Philbrook</w:t>
      </w:r>
    </w:p>
    <w:p w14:paraId="5CE2B32D" w14:textId="5766806E" w:rsidR="006049C7" w:rsidRPr="00EF75D8" w:rsidRDefault="006049C7" w:rsidP="006049C7">
      <w:pPr>
        <w:pStyle w:val="NoSpacing"/>
        <w:rPr>
          <w:szCs w:val="20"/>
        </w:rPr>
      </w:pPr>
    </w:p>
    <w:p w14:paraId="0000B2F9" w14:textId="6DEAD70F" w:rsidR="006049C7" w:rsidRDefault="006049C7" w:rsidP="006049C7">
      <w:pPr>
        <w:pStyle w:val="NoSpacing"/>
        <w:rPr>
          <w:b/>
          <w:sz w:val="18"/>
          <w:szCs w:val="18"/>
        </w:rPr>
      </w:pPr>
      <w:r w:rsidRPr="00314EB2">
        <w:rPr>
          <w:sz w:val="18"/>
          <w:szCs w:val="18"/>
        </w:rPr>
        <w:t>Learn the basics of throwing on the wheel: including preparation of the clay, centering, shaping and trimming.</w:t>
      </w:r>
    </w:p>
    <w:p w14:paraId="35DEA3F8" w14:textId="3EBE321C" w:rsidR="006049C7" w:rsidRPr="007E56A6" w:rsidRDefault="006049C7" w:rsidP="006049C7">
      <w:pPr>
        <w:pStyle w:val="NoSpacing"/>
        <w:rPr>
          <w:b/>
          <w:sz w:val="16"/>
          <w:szCs w:val="16"/>
        </w:rPr>
      </w:pPr>
      <w:r w:rsidRPr="007E56A6">
        <w:rPr>
          <w:b/>
          <w:sz w:val="16"/>
          <w:szCs w:val="16"/>
        </w:rPr>
        <w:t xml:space="preserve">   </w:t>
      </w:r>
      <w:r w:rsidRPr="007E56A6">
        <w:rPr>
          <w:b/>
          <w:sz w:val="16"/>
          <w:szCs w:val="16"/>
          <w:u w:val="single" w:color="000000"/>
        </w:rPr>
        <w:t>(Materials must be purchased in class - Clay &amp; Glazes)</w:t>
      </w:r>
      <w:r w:rsidRPr="007E56A6">
        <w:rPr>
          <w:b/>
          <w:sz w:val="16"/>
          <w:szCs w:val="16"/>
        </w:rPr>
        <w:t xml:space="preserve"> </w:t>
      </w:r>
    </w:p>
    <w:p w14:paraId="39452CB3" w14:textId="20991C27" w:rsidR="006049C7" w:rsidRPr="00314EB2" w:rsidRDefault="006049C7" w:rsidP="006049C7">
      <w:pPr>
        <w:pStyle w:val="NoSpacing"/>
        <w:rPr>
          <w:sz w:val="18"/>
          <w:szCs w:val="18"/>
        </w:rPr>
      </w:pPr>
    </w:p>
    <w:p w14:paraId="06F5400A" w14:textId="4FAC7C58" w:rsidR="00EB3BD1" w:rsidRPr="00EB3BD1" w:rsidRDefault="00EB3BD1" w:rsidP="006049C7">
      <w:pPr>
        <w:pStyle w:val="NoSpacing"/>
        <w:jc w:val="center"/>
        <w:rPr>
          <w:b/>
          <w:sz w:val="18"/>
          <w:szCs w:val="18"/>
        </w:rPr>
      </w:pPr>
      <w:r w:rsidRPr="00EB3BD1">
        <w:rPr>
          <w:b/>
          <w:sz w:val="18"/>
          <w:szCs w:val="18"/>
        </w:rPr>
        <w:t>Thursday Evening 5:30 – 8:00</w:t>
      </w:r>
    </w:p>
    <w:p w14:paraId="42E45900" w14:textId="53C71511" w:rsidR="0071416D" w:rsidRDefault="0071416D" w:rsidP="0071416D">
      <w:pPr>
        <w:pStyle w:val="NoSpacing"/>
        <w:jc w:val="center"/>
        <w:rPr>
          <w:sz w:val="18"/>
          <w:szCs w:val="18"/>
        </w:rPr>
      </w:pPr>
      <w:r w:rsidRPr="00AA5FF3">
        <w:rPr>
          <w:b/>
          <w:sz w:val="18"/>
          <w:szCs w:val="18"/>
        </w:rPr>
        <w:t>Friday – 9:30 - Noon</w:t>
      </w:r>
      <w:r w:rsidRPr="00314EB2">
        <w:rPr>
          <w:sz w:val="18"/>
          <w:szCs w:val="18"/>
        </w:rPr>
        <w:t xml:space="preserve">  </w:t>
      </w:r>
    </w:p>
    <w:p w14:paraId="36D19681" w14:textId="0E6242DC" w:rsidR="006049C7" w:rsidRPr="00314EB2" w:rsidRDefault="00CC7761" w:rsidP="006049C7">
      <w:pPr>
        <w:pStyle w:val="NoSpacing"/>
        <w:jc w:val="center"/>
        <w:rPr>
          <w:sz w:val="18"/>
          <w:szCs w:val="18"/>
        </w:rPr>
      </w:pPr>
      <w:r>
        <w:rPr>
          <w:sz w:val="18"/>
          <w:szCs w:val="18"/>
        </w:rPr>
        <w:t>Fees:  5 Week Session:  $90 ($115</w:t>
      </w:r>
      <w:r w:rsidR="006049C7" w:rsidRPr="00314EB2">
        <w:rPr>
          <w:sz w:val="18"/>
          <w:szCs w:val="18"/>
        </w:rPr>
        <w:t xml:space="preserve"> non-member)</w:t>
      </w:r>
    </w:p>
    <w:p w14:paraId="2187AFA0" w14:textId="4E0EFA99" w:rsidR="006049C7" w:rsidRDefault="0071416D" w:rsidP="006049C7">
      <w:pPr>
        <w:pStyle w:val="NoSpacing"/>
        <w:jc w:val="center"/>
        <w:rPr>
          <w:sz w:val="18"/>
          <w:szCs w:val="18"/>
        </w:rPr>
      </w:pPr>
      <w:r>
        <w:rPr>
          <w:sz w:val="18"/>
          <w:szCs w:val="18"/>
        </w:rPr>
        <w:t xml:space="preserve"> Includes firing fee</w:t>
      </w:r>
    </w:p>
    <w:p w14:paraId="4CF9431A" w14:textId="77777777" w:rsidR="00152409" w:rsidRDefault="00152409" w:rsidP="006049C7">
      <w:pPr>
        <w:pStyle w:val="NoSpacing"/>
        <w:jc w:val="center"/>
        <w:rPr>
          <w:sz w:val="18"/>
          <w:szCs w:val="18"/>
        </w:rPr>
      </w:pPr>
    </w:p>
    <w:p w14:paraId="6D696204" w14:textId="6AFA405C" w:rsidR="006049C7" w:rsidRDefault="00152409" w:rsidP="006049C7">
      <w:pPr>
        <w:pStyle w:val="NoSpacing"/>
        <w:jc w:val="center"/>
        <w:rPr>
          <w:sz w:val="18"/>
          <w:szCs w:val="18"/>
        </w:rPr>
      </w:pPr>
      <w:r>
        <w:rPr>
          <w:sz w:val="18"/>
          <w:szCs w:val="18"/>
        </w:rPr>
        <w:t>Al</w:t>
      </w:r>
      <w:r w:rsidR="006049C7" w:rsidRPr="00314EB2">
        <w:rPr>
          <w:sz w:val="18"/>
          <w:szCs w:val="18"/>
        </w:rPr>
        <w:t>l Levels: Ages 16 to Adult</w:t>
      </w:r>
    </w:p>
    <w:p w14:paraId="6590E979" w14:textId="77777777" w:rsidR="00C23102" w:rsidRPr="00314EB2" w:rsidRDefault="00C23102" w:rsidP="006049C7">
      <w:pPr>
        <w:pStyle w:val="NoSpacing"/>
        <w:jc w:val="center"/>
        <w:rPr>
          <w:sz w:val="18"/>
          <w:szCs w:val="18"/>
        </w:rPr>
      </w:pPr>
    </w:p>
    <w:tbl>
      <w:tblPr>
        <w:tblStyle w:val="TableGrid"/>
        <w:tblW w:w="0" w:type="auto"/>
        <w:tblInd w:w="10" w:type="dxa"/>
        <w:tblLook w:val="04A0" w:firstRow="1" w:lastRow="0" w:firstColumn="1" w:lastColumn="0" w:noHBand="0" w:noVBand="1"/>
      </w:tblPr>
      <w:tblGrid>
        <w:gridCol w:w="2091"/>
        <w:gridCol w:w="2089"/>
      </w:tblGrid>
      <w:tr w:rsidR="0071416D" w14:paraId="2F4082D2" w14:textId="77777777" w:rsidTr="002E5EB5">
        <w:tc>
          <w:tcPr>
            <w:tcW w:w="2105" w:type="dxa"/>
          </w:tcPr>
          <w:p w14:paraId="36B94BC6" w14:textId="4FB6A71B" w:rsidR="0071416D" w:rsidRDefault="0071416D" w:rsidP="009900B2">
            <w:pPr>
              <w:pStyle w:val="NoSpacing"/>
              <w:ind w:left="0" w:firstLine="0"/>
              <w:jc w:val="center"/>
              <w:rPr>
                <w:b/>
                <w:sz w:val="18"/>
                <w:szCs w:val="18"/>
                <w:u w:val="single" w:color="000000"/>
              </w:rPr>
            </w:pPr>
            <w:r>
              <w:rPr>
                <w:b/>
                <w:sz w:val="18"/>
                <w:szCs w:val="18"/>
                <w:u w:val="single" w:color="000000"/>
              </w:rPr>
              <w:t>Thursday</w:t>
            </w:r>
          </w:p>
          <w:p w14:paraId="4FE96278" w14:textId="422EDFF2" w:rsidR="0071416D" w:rsidRDefault="002D75A9" w:rsidP="009900B2">
            <w:pPr>
              <w:pStyle w:val="NoSpacing"/>
              <w:ind w:left="0" w:firstLine="0"/>
              <w:jc w:val="center"/>
              <w:rPr>
                <w:sz w:val="18"/>
                <w:szCs w:val="18"/>
              </w:rPr>
            </w:pPr>
            <w:r>
              <w:rPr>
                <w:sz w:val="18"/>
                <w:szCs w:val="18"/>
              </w:rPr>
              <w:t>Sept. 2 – Sept. 30</w:t>
            </w:r>
          </w:p>
          <w:p w14:paraId="4773853D" w14:textId="363663CB" w:rsidR="0071416D" w:rsidRDefault="002D75A9" w:rsidP="009900B2">
            <w:pPr>
              <w:pStyle w:val="NoSpacing"/>
              <w:ind w:left="0" w:firstLine="0"/>
              <w:jc w:val="center"/>
              <w:rPr>
                <w:sz w:val="18"/>
                <w:szCs w:val="18"/>
              </w:rPr>
            </w:pPr>
            <w:r>
              <w:rPr>
                <w:sz w:val="18"/>
                <w:szCs w:val="18"/>
              </w:rPr>
              <w:t>Oct. 7</w:t>
            </w:r>
            <w:r w:rsidR="00FC002B">
              <w:rPr>
                <w:sz w:val="18"/>
                <w:szCs w:val="18"/>
              </w:rPr>
              <w:t xml:space="preserve"> </w:t>
            </w:r>
            <w:r>
              <w:rPr>
                <w:sz w:val="18"/>
                <w:szCs w:val="18"/>
              </w:rPr>
              <w:t xml:space="preserve"> – Nov. 4</w:t>
            </w:r>
          </w:p>
          <w:p w14:paraId="5F9F3251" w14:textId="2B298CF0" w:rsidR="002D75A9" w:rsidRDefault="002D75A9" w:rsidP="009900B2">
            <w:pPr>
              <w:pStyle w:val="NoSpacing"/>
              <w:ind w:left="0" w:firstLine="0"/>
              <w:jc w:val="center"/>
              <w:rPr>
                <w:sz w:val="18"/>
                <w:szCs w:val="18"/>
              </w:rPr>
            </w:pPr>
            <w:r>
              <w:rPr>
                <w:sz w:val="18"/>
                <w:szCs w:val="18"/>
              </w:rPr>
              <w:t>Nov. 11 – Dec. 16</w:t>
            </w:r>
          </w:p>
          <w:p w14:paraId="7410A442" w14:textId="216FC2E3" w:rsidR="002D75A9" w:rsidRDefault="002D75A9" w:rsidP="009900B2">
            <w:pPr>
              <w:pStyle w:val="NoSpacing"/>
              <w:ind w:left="0" w:firstLine="0"/>
              <w:jc w:val="center"/>
              <w:rPr>
                <w:sz w:val="18"/>
                <w:szCs w:val="18"/>
              </w:rPr>
            </w:pPr>
            <w:r>
              <w:rPr>
                <w:sz w:val="18"/>
                <w:szCs w:val="18"/>
              </w:rPr>
              <w:t>Jan. 6 – Feb. 3</w:t>
            </w:r>
          </w:p>
          <w:p w14:paraId="579437A2" w14:textId="70121785" w:rsidR="002D75A9" w:rsidRDefault="002D75A9" w:rsidP="009900B2">
            <w:pPr>
              <w:pStyle w:val="NoSpacing"/>
              <w:ind w:left="0" w:firstLine="0"/>
              <w:jc w:val="center"/>
              <w:rPr>
                <w:sz w:val="18"/>
                <w:szCs w:val="18"/>
              </w:rPr>
            </w:pPr>
            <w:r>
              <w:rPr>
                <w:sz w:val="18"/>
                <w:szCs w:val="18"/>
              </w:rPr>
              <w:t>Feb. 10 – Mar. 10</w:t>
            </w:r>
          </w:p>
          <w:p w14:paraId="18063E05" w14:textId="70E07925" w:rsidR="002D75A9" w:rsidRDefault="002D75A9" w:rsidP="009900B2">
            <w:pPr>
              <w:pStyle w:val="NoSpacing"/>
              <w:ind w:left="0" w:firstLine="0"/>
              <w:jc w:val="center"/>
              <w:rPr>
                <w:sz w:val="18"/>
                <w:szCs w:val="18"/>
              </w:rPr>
            </w:pPr>
            <w:r>
              <w:rPr>
                <w:sz w:val="18"/>
                <w:szCs w:val="18"/>
              </w:rPr>
              <w:t xml:space="preserve">Mar. 17 - </w:t>
            </w:r>
            <w:r w:rsidR="00DF4164">
              <w:rPr>
                <w:sz w:val="18"/>
                <w:szCs w:val="18"/>
              </w:rPr>
              <w:t>Apr. 14</w:t>
            </w:r>
          </w:p>
          <w:p w14:paraId="52F30346" w14:textId="1A7E1215" w:rsidR="0071416D" w:rsidRDefault="00DF4164" w:rsidP="0015358C">
            <w:pPr>
              <w:pStyle w:val="NoSpacing"/>
              <w:ind w:left="0" w:firstLine="0"/>
              <w:jc w:val="center"/>
              <w:rPr>
                <w:b/>
                <w:sz w:val="18"/>
                <w:szCs w:val="18"/>
                <w:u w:val="single" w:color="000000"/>
              </w:rPr>
            </w:pPr>
            <w:r>
              <w:rPr>
                <w:sz w:val="18"/>
                <w:szCs w:val="18"/>
              </w:rPr>
              <w:t>Apr. 21 – May 19</w:t>
            </w:r>
            <w:r w:rsidR="002D75A9">
              <w:rPr>
                <w:sz w:val="18"/>
                <w:szCs w:val="18"/>
              </w:rPr>
              <w:t xml:space="preserve"> </w:t>
            </w:r>
          </w:p>
        </w:tc>
        <w:tc>
          <w:tcPr>
            <w:tcW w:w="2105" w:type="dxa"/>
          </w:tcPr>
          <w:p w14:paraId="31E4871C" w14:textId="5F7617B6" w:rsidR="0071416D" w:rsidRDefault="0071416D" w:rsidP="009900B2">
            <w:pPr>
              <w:pStyle w:val="NoSpacing"/>
              <w:ind w:left="0" w:firstLine="0"/>
              <w:jc w:val="center"/>
              <w:rPr>
                <w:b/>
                <w:sz w:val="18"/>
                <w:szCs w:val="18"/>
                <w:u w:val="single" w:color="000000"/>
              </w:rPr>
            </w:pPr>
            <w:r>
              <w:rPr>
                <w:b/>
                <w:sz w:val="18"/>
                <w:szCs w:val="18"/>
                <w:u w:val="single" w:color="000000"/>
              </w:rPr>
              <w:t>Friday</w:t>
            </w:r>
          </w:p>
          <w:p w14:paraId="151A5CF5" w14:textId="1AE30AD9" w:rsidR="0071416D" w:rsidRDefault="00DF4164" w:rsidP="009900B2">
            <w:pPr>
              <w:pStyle w:val="NoSpacing"/>
              <w:ind w:left="0" w:firstLine="0"/>
              <w:jc w:val="center"/>
              <w:rPr>
                <w:sz w:val="18"/>
                <w:szCs w:val="18"/>
              </w:rPr>
            </w:pPr>
            <w:r>
              <w:rPr>
                <w:sz w:val="18"/>
                <w:szCs w:val="18"/>
              </w:rPr>
              <w:t>Sept. 3 – Oct. 1</w:t>
            </w:r>
          </w:p>
          <w:p w14:paraId="2F6CDBE0" w14:textId="62C40F74" w:rsidR="0071416D" w:rsidRDefault="00DF4164" w:rsidP="009900B2">
            <w:pPr>
              <w:pStyle w:val="NoSpacing"/>
              <w:ind w:left="0" w:firstLine="0"/>
              <w:jc w:val="center"/>
              <w:rPr>
                <w:sz w:val="18"/>
                <w:szCs w:val="18"/>
              </w:rPr>
            </w:pPr>
            <w:r>
              <w:rPr>
                <w:sz w:val="18"/>
                <w:szCs w:val="18"/>
              </w:rPr>
              <w:t>Oct. 8– Nov. 5</w:t>
            </w:r>
          </w:p>
          <w:p w14:paraId="72F1CB4D" w14:textId="77777777" w:rsidR="0071416D" w:rsidRDefault="00DF4164" w:rsidP="009900B2">
            <w:pPr>
              <w:pStyle w:val="NoSpacing"/>
              <w:ind w:left="0" w:firstLine="0"/>
              <w:jc w:val="center"/>
              <w:rPr>
                <w:sz w:val="18"/>
                <w:szCs w:val="18"/>
              </w:rPr>
            </w:pPr>
            <w:r>
              <w:rPr>
                <w:sz w:val="18"/>
                <w:szCs w:val="18"/>
              </w:rPr>
              <w:t>Nov. 12 – Dec. 17</w:t>
            </w:r>
          </w:p>
          <w:p w14:paraId="226ABD1A" w14:textId="471C128B" w:rsidR="00DF4164" w:rsidRDefault="00DF4164" w:rsidP="00DF4164">
            <w:pPr>
              <w:pStyle w:val="NoSpacing"/>
              <w:ind w:left="0" w:firstLine="0"/>
              <w:jc w:val="center"/>
              <w:rPr>
                <w:sz w:val="18"/>
                <w:szCs w:val="18"/>
              </w:rPr>
            </w:pPr>
            <w:r>
              <w:rPr>
                <w:sz w:val="18"/>
                <w:szCs w:val="18"/>
              </w:rPr>
              <w:t>Jan. 7 – Feb. 4</w:t>
            </w:r>
          </w:p>
          <w:p w14:paraId="73E5625D" w14:textId="4194CA17" w:rsidR="00DF4164" w:rsidRDefault="00DF4164" w:rsidP="00DF4164">
            <w:pPr>
              <w:pStyle w:val="NoSpacing"/>
              <w:ind w:left="0" w:firstLine="0"/>
              <w:jc w:val="center"/>
              <w:rPr>
                <w:sz w:val="18"/>
                <w:szCs w:val="18"/>
              </w:rPr>
            </w:pPr>
            <w:r>
              <w:rPr>
                <w:sz w:val="18"/>
                <w:szCs w:val="18"/>
              </w:rPr>
              <w:t>Feb. 11 – Mar. 11</w:t>
            </w:r>
          </w:p>
          <w:p w14:paraId="41FB7469" w14:textId="1F4C75D8" w:rsidR="00DF4164" w:rsidRDefault="00DF4164" w:rsidP="00DF4164">
            <w:pPr>
              <w:pStyle w:val="NoSpacing"/>
              <w:ind w:left="0" w:firstLine="0"/>
              <w:jc w:val="center"/>
              <w:rPr>
                <w:sz w:val="18"/>
                <w:szCs w:val="18"/>
              </w:rPr>
            </w:pPr>
            <w:r>
              <w:rPr>
                <w:sz w:val="18"/>
                <w:szCs w:val="18"/>
              </w:rPr>
              <w:t>Mar. 18 - Apr. 15</w:t>
            </w:r>
          </w:p>
          <w:p w14:paraId="2FD89221" w14:textId="71887888" w:rsidR="00DF4164" w:rsidRDefault="00DF4164" w:rsidP="009900B2">
            <w:pPr>
              <w:pStyle w:val="NoSpacing"/>
              <w:ind w:left="0" w:firstLine="0"/>
              <w:jc w:val="center"/>
              <w:rPr>
                <w:sz w:val="18"/>
                <w:szCs w:val="18"/>
              </w:rPr>
            </w:pPr>
            <w:r>
              <w:rPr>
                <w:sz w:val="18"/>
                <w:szCs w:val="18"/>
              </w:rPr>
              <w:t>Apr. 22 – May 20</w:t>
            </w:r>
          </w:p>
          <w:p w14:paraId="3941E023" w14:textId="043DAD33" w:rsidR="00DF4164" w:rsidRDefault="00DF4164" w:rsidP="009900B2">
            <w:pPr>
              <w:pStyle w:val="NoSpacing"/>
              <w:ind w:left="0" w:firstLine="0"/>
              <w:jc w:val="center"/>
              <w:rPr>
                <w:b/>
                <w:sz w:val="18"/>
                <w:szCs w:val="18"/>
                <w:u w:val="single" w:color="000000"/>
              </w:rPr>
            </w:pPr>
          </w:p>
        </w:tc>
      </w:tr>
    </w:tbl>
    <w:p w14:paraId="2E5FE030" w14:textId="77777777" w:rsidR="00DB4B9C" w:rsidRDefault="00DB4B9C" w:rsidP="00F7045D">
      <w:pPr>
        <w:pStyle w:val="NoSpacing"/>
        <w:jc w:val="center"/>
        <w:rPr>
          <w:b/>
          <w:noProof/>
          <w:sz w:val="24"/>
          <w:szCs w:val="24"/>
        </w:rPr>
      </w:pPr>
    </w:p>
    <w:p w14:paraId="522DB45E" w14:textId="36100A20" w:rsidR="00DC35E8" w:rsidRPr="00966027" w:rsidRDefault="00DC35E8" w:rsidP="00DC35E8">
      <w:pPr>
        <w:shd w:val="clear" w:color="auto" w:fill="FFFFFF"/>
        <w:spacing w:after="0" w:line="240" w:lineRule="auto"/>
        <w:ind w:left="720" w:firstLine="0"/>
        <w:textAlignment w:val="baseline"/>
        <w:rPr>
          <w:b/>
          <w:sz w:val="16"/>
          <w:szCs w:val="16"/>
          <w:u w:val="single" w:color="000000"/>
        </w:rPr>
      </w:pPr>
      <w:r w:rsidRPr="004B1FC9">
        <w:rPr>
          <w:noProof/>
        </w:rPr>
        <w:drawing>
          <wp:anchor distT="0" distB="0" distL="114300" distR="114300" simplePos="0" relativeHeight="251738112" behindDoc="0" locked="0" layoutInCell="1" allowOverlap="1" wp14:anchorId="408921E8" wp14:editId="4117B807">
            <wp:simplePos x="0" y="0"/>
            <wp:positionH relativeFrom="column">
              <wp:posOffset>0</wp:posOffset>
            </wp:positionH>
            <wp:positionV relativeFrom="paragraph">
              <wp:posOffset>37042</wp:posOffset>
            </wp:positionV>
            <wp:extent cx="517525" cy="454660"/>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icapped_Accessible_sign.bmp"/>
                    <pic:cNvPicPr/>
                  </pic:nvPicPr>
                  <pic:blipFill>
                    <a:blip r:embed="rId7" cstate="print">
                      <a:extLst>
                        <a:ext uri="{28A0092B-C50C-407E-A947-70E740481C1C}">
                          <a14:useLocalDpi xmlns:a14="http://schemas.microsoft.com/office/drawing/2010/main" val="0"/>
                        </a:ext>
                      </a:extLst>
                    </a:blip>
                    <a:stretch>
                      <a:fillRect/>
                    </a:stretch>
                  </pic:blipFill>
                  <pic:spPr>
                    <a:xfrm rot="10800000" flipH="1" flipV="1">
                      <a:off x="0" y="0"/>
                      <a:ext cx="517525" cy="454660"/>
                    </a:xfrm>
                    <a:prstGeom prst="rect">
                      <a:avLst/>
                    </a:prstGeom>
                  </pic:spPr>
                </pic:pic>
              </a:graphicData>
            </a:graphic>
            <wp14:sizeRelH relativeFrom="margin">
              <wp14:pctWidth>0</wp14:pctWidth>
            </wp14:sizeRelH>
            <wp14:sizeRelV relativeFrom="margin">
              <wp14:pctHeight>0</wp14:pctHeight>
            </wp14:sizeRelV>
          </wp:anchor>
        </w:drawing>
      </w:r>
      <w:r w:rsidRPr="005A2ECA">
        <w:rPr>
          <w:rFonts w:eastAsia="Calibri"/>
          <w:bCs/>
          <w:szCs w:val="20"/>
        </w:rPr>
        <w:t>O</w:t>
      </w:r>
      <w:r w:rsidRPr="00966027">
        <w:rPr>
          <w:rFonts w:eastAsia="Calibri"/>
          <w:bCs/>
          <w:sz w:val="16"/>
          <w:szCs w:val="16"/>
        </w:rPr>
        <w:t xml:space="preserve">ur facility is wheelchair accessible. Persons requesting disability related accommodations can contact PFAC’s Accessibility Coordinator </w:t>
      </w:r>
      <w:r w:rsidR="00966027" w:rsidRPr="00966027">
        <w:rPr>
          <w:rFonts w:eastAsia="Calibri"/>
          <w:bCs/>
          <w:sz w:val="16"/>
          <w:szCs w:val="16"/>
        </w:rPr>
        <w:t>at</w:t>
      </w:r>
      <w:r w:rsidR="00966027">
        <w:rPr>
          <w:rFonts w:eastAsia="Calibri"/>
          <w:bCs/>
          <w:sz w:val="16"/>
          <w:szCs w:val="16"/>
        </w:rPr>
        <w:t xml:space="preserve"> </w:t>
      </w:r>
      <w:r w:rsidRPr="00966027">
        <w:rPr>
          <w:rFonts w:eastAsia="Calibri"/>
          <w:bCs/>
          <w:sz w:val="16"/>
          <w:szCs w:val="16"/>
        </w:rPr>
        <w:t>727-845-7322</w:t>
      </w:r>
    </w:p>
    <w:p w14:paraId="52872A57" w14:textId="4111504B" w:rsidR="0092377A" w:rsidRDefault="00A6502C" w:rsidP="00F7045D">
      <w:pPr>
        <w:pStyle w:val="NoSpacing"/>
        <w:jc w:val="center"/>
        <w:rPr>
          <w:b/>
          <w:sz w:val="24"/>
          <w:szCs w:val="24"/>
        </w:rPr>
      </w:pPr>
      <w:bookmarkStart w:id="1" w:name="_GoBack"/>
      <w:bookmarkEnd w:id="1"/>
      <w:r w:rsidRPr="00A6502C">
        <w:rPr>
          <w:b/>
          <w:noProof/>
          <w:sz w:val="24"/>
          <w:szCs w:val="24"/>
        </w:rPr>
        <w:drawing>
          <wp:inline distT="0" distB="0" distL="0" distR="0" wp14:anchorId="1619ECAF" wp14:editId="746898CF">
            <wp:extent cx="1158240" cy="769620"/>
            <wp:effectExtent l="0" t="0" r="3810" b="0"/>
            <wp:docPr id="2" name="Picture 2" descr="C:\Users\Susan\Desktop\P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esktop\PA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240" cy="769620"/>
                    </a:xfrm>
                    <a:prstGeom prst="rect">
                      <a:avLst/>
                    </a:prstGeom>
                    <a:noFill/>
                    <a:ln>
                      <a:noFill/>
                    </a:ln>
                  </pic:spPr>
                </pic:pic>
              </a:graphicData>
            </a:graphic>
          </wp:inline>
        </w:drawing>
      </w:r>
    </w:p>
    <w:p w14:paraId="1801D97C" w14:textId="77777777" w:rsidR="0092377A" w:rsidRDefault="0092377A" w:rsidP="00F7045D">
      <w:pPr>
        <w:pStyle w:val="NoSpacing"/>
        <w:jc w:val="center"/>
        <w:rPr>
          <w:b/>
          <w:sz w:val="24"/>
          <w:szCs w:val="24"/>
        </w:rPr>
      </w:pPr>
    </w:p>
    <w:p w14:paraId="24ABBC0B" w14:textId="77777777" w:rsidR="00F7045D" w:rsidRPr="000F19CD" w:rsidRDefault="00F7045D" w:rsidP="00F7045D">
      <w:pPr>
        <w:pStyle w:val="NoSpacing"/>
        <w:jc w:val="center"/>
        <w:rPr>
          <w:b/>
          <w:sz w:val="24"/>
          <w:szCs w:val="24"/>
        </w:rPr>
      </w:pPr>
      <w:r w:rsidRPr="000F19CD">
        <w:rPr>
          <w:b/>
          <w:sz w:val="24"/>
          <w:szCs w:val="24"/>
        </w:rPr>
        <w:t>PASCO FINE ARTS COUNCIL</w:t>
      </w:r>
    </w:p>
    <w:p w14:paraId="6B59C923" w14:textId="77777777" w:rsidR="00F7045D" w:rsidRDefault="00F7045D" w:rsidP="00F7045D">
      <w:pPr>
        <w:pStyle w:val="NoSpacing"/>
        <w:ind w:left="0" w:firstLine="0"/>
        <w:jc w:val="center"/>
        <w:rPr>
          <w:b/>
          <w:sz w:val="24"/>
          <w:szCs w:val="24"/>
        </w:rPr>
      </w:pPr>
      <w:r>
        <w:rPr>
          <w:b/>
          <w:sz w:val="24"/>
          <w:szCs w:val="24"/>
        </w:rPr>
        <w:t>CLASS SCHEDULE</w:t>
      </w:r>
    </w:p>
    <w:p w14:paraId="283011B5" w14:textId="77777777" w:rsidR="00642537" w:rsidRDefault="00642537" w:rsidP="00F7045D">
      <w:pPr>
        <w:pStyle w:val="NoSpacing"/>
        <w:ind w:left="0" w:firstLine="0"/>
        <w:jc w:val="center"/>
        <w:rPr>
          <w:b/>
          <w:sz w:val="24"/>
          <w:szCs w:val="24"/>
        </w:rPr>
      </w:pPr>
    </w:p>
    <w:p w14:paraId="11216832" w14:textId="2FD04EC7" w:rsidR="002C3596" w:rsidRDefault="008D63DC" w:rsidP="002C3596">
      <w:pPr>
        <w:pStyle w:val="NoSpacing"/>
        <w:ind w:left="0" w:firstLine="0"/>
        <w:jc w:val="center"/>
        <w:rPr>
          <w:b/>
          <w:i/>
          <w:color w:val="7030A0"/>
          <w:sz w:val="28"/>
          <w:szCs w:val="24"/>
        </w:rPr>
      </w:pPr>
      <w:r w:rsidRPr="00642537">
        <w:rPr>
          <w:b/>
          <w:i/>
          <w:color w:val="7030A0"/>
          <w:sz w:val="28"/>
          <w:szCs w:val="24"/>
        </w:rPr>
        <w:t>September 2021 – May 2022</w:t>
      </w:r>
    </w:p>
    <w:p w14:paraId="7DC41785" w14:textId="77777777" w:rsidR="002C3596" w:rsidRDefault="002C3596" w:rsidP="002C3596">
      <w:pPr>
        <w:pStyle w:val="NoSpacing"/>
        <w:ind w:left="0" w:firstLine="0"/>
        <w:jc w:val="center"/>
        <w:rPr>
          <w:b/>
          <w:i/>
          <w:color w:val="7030A0"/>
          <w:sz w:val="28"/>
          <w:szCs w:val="24"/>
        </w:rPr>
      </w:pPr>
    </w:p>
    <w:p w14:paraId="656AFE4F" w14:textId="6122592E" w:rsidR="002C3596" w:rsidRPr="00642537" w:rsidRDefault="002C3596" w:rsidP="002C3596">
      <w:pPr>
        <w:pStyle w:val="NoSpacing"/>
        <w:ind w:left="0" w:firstLine="0"/>
        <w:jc w:val="center"/>
        <w:rPr>
          <w:b/>
          <w:i/>
          <w:color w:val="7030A0"/>
          <w:sz w:val="28"/>
          <w:szCs w:val="24"/>
        </w:rPr>
      </w:pPr>
      <w:r>
        <w:rPr>
          <w:b/>
          <w:i/>
          <w:color w:val="7030A0"/>
          <w:sz w:val="28"/>
          <w:szCs w:val="24"/>
        </w:rPr>
        <w:t xml:space="preserve">To sign-up for classes go to our website </w:t>
      </w:r>
      <w:hyperlink r:id="rId9" w:history="1">
        <w:r w:rsidRPr="00193996">
          <w:rPr>
            <w:rStyle w:val="Hyperlink"/>
            <w:b/>
            <w:i/>
            <w:sz w:val="28"/>
            <w:szCs w:val="24"/>
          </w:rPr>
          <w:t>www.pascoarts.org</w:t>
        </w:r>
      </w:hyperlink>
      <w:r>
        <w:rPr>
          <w:b/>
          <w:i/>
          <w:color w:val="7030A0"/>
          <w:sz w:val="28"/>
          <w:szCs w:val="24"/>
        </w:rPr>
        <w:t xml:space="preserve"> or call the art center at 727-745-7322</w:t>
      </w:r>
    </w:p>
    <w:p w14:paraId="6E862711" w14:textId="3132E4BC" w:rsidR="00F7045D" w:rsidRDefault="00F7045D" w:rsidP="00CC7761">
      <w:pPr>
        <w:pStyle w:val="NoSpacing"/>
        <w:ind w:left="0" w:firstLine="0"/>
        <w:rPr>
          <w:b/>
          <w:sz w:val="24"/>
          <w:szCs w:val="24"/>
        </w:rPr>
      </w:pPr>
    </w:p>
    <w:p w14:paraId="682AE61D" w14:textId="14E7766A" w:rsidR="00712727" w:rsidRDefault="0006353A" w:rsidP="00757146">
      <w:pPr>
        <w:pStyle w:val="NoSpacing"/>
        <w:ind w:left="0" w:firstLine="0"/>
        <w:rPr>
          <w:b/>
          <w:color w:val="FF0000"/>
          <w:sz w:val="24"/>
          <w:szCs w:val="24"/>
        </w:rPr>
      </w:pPr>
      <w:r w:rsidRPr="0006353A">
        <w:rPr>
          <w:b/>
          <w:color w:val="FF0000"/>
          <w:sz w:val="24"/>
          <w:szCs w:val="24"/>
        </w:rPr>
        <w:t>Note: All Classes will be limited to</w:t>
      </w:r>
    </w:p>
    <w:p w14:paraId="69CA673D" w14:textId="17D5162D" w:rsidR="00712727" w:rsidRDefault="00C04538" w:rsidP="00757146">
      <w:pPr>
        <w:pStyle w:val="NoSpacing"/>
        <w:ind w:left="0" w:firstLine="0"/>
        <w:rPr>
          <w:b/>
          <w:color w:val="FF0000"/>
          <w:sz w:val="24"/>
          <w:szCs w:val="24"/>
        </w:rPr>
      </w:pPr>
      <w:r>
        <w:rPr>
          <w:b/>
          <w:color w:val="FF0000"/>
          <w:sz w:val="24"/>
          <w:szCs w:val="24"/>
        </w:rPr>
        <w:t>8 students due to social distancing. T</w:t>
      </w:r>
      <w:r w:rsidR="00712727">
        <w:rPr>
          <w:b/>
          <w:color w:val="FF0000"/>
          <w:sz w:val="24"/>
          <w:szCs w:val="24"/>
        </w:rPr>
        <w:t>o</w:t>
      </w:r>
      <w:r w:rsidR="0006353A">
        <w:rPr>
          <w:b/>
          <w:color w:val="FF0000"/>
          <w:sz w:val="24"/>
          <w:szCs w:val="24"/>
        </w:rPr>
        <w:t xml:space="preserve"> ensure</w:t>
      </w:r>
      <w:r w:rsidR="0006353A" w:rsidRPr="0006353A">
        <w:rPr>
          <w:b/>
          <w:color w:val="FF0000"/>
          <w:sz w:val="24"/>
          <w:szCs w:val="24"/>
        </w:rPr>
        <w:t xml:space="preserve"> appropriate</w:t>
      </w:r>
      <w:r w:rsidR="00712727">
        <w:rPr>
          <w:b/>
          <w:color w:val="FF0000"/>
          <w:sz w:val="24"/>
          <w:szCs w:val="24"/>
        </w:rPr>
        <w:t xml:space="preserve"> </w:t>
      </w:r>
      <w:r w:rsidR="0006353A" w:rsidRPr="0006353A">
        <w:rPr>
          <w:b/>
          <w:color w:val="FF0000"/>
          <w:sz w:val="24"/>
          <w:szCs w:val="24"/>
        </w:rPr>
        <w:t>class size</w:t>
      </w:r>
      <w:r w:rsidR="0006353A">
        <w:rPr>
          <w:b/>
          <w:color w:val="FF0000"/>
          <w:sz w:val="24"/>
          <w:szCs w:val="24"/>
        </w:rPr>
        <w:t>,</w:t>
      </w:r>
      <w:r w:rsidR="0006353A" w:rsidRPr="0006353A">
        <w:rPr>
          <w:b/>
          <w:color w:val="FF0000"/>
          <w:sz w:val="24"/>
          <w:szCs w:val="24"/>
        </w:rPr>
        <w:t xml:space="preserve"> students </w:t>
      </w:r>
      <w:r w:rsidR="00757146">
        <w:rPr>
          <w:b/>
          <w:color w:val="FF0000"/>
          <w:sz w:val="24"/>
          <w:szCs w:val="24"/>
        </w:rPr>
        <w:t>should s</w:t>
      </w:r>
      <w:r w:rsidR="0006353A" w:rsidRPr="0006353A">
        <w:rPr>
          <w:b/>
          <w:color w:val="FF0000"/>
          <w:sz w:val="24"/>
          <w:szCs w:val="24"/>
        </w:rPr>
        <w:t>ign up</w:t>
      </w:r>
      <w:r w:rsidR="00712727">
        <w:rPr>
          <w:b/>
          <w:color w:val="FF0000"/>
          <w:sz w:val="24"/>
          <w:szCs w:val="24"/>
        </w:rPr>
        <w:t xml:space="preserve"> </w:t>
      </w:r>
      <w:r w:rsidR="0006353A" w:rsidRPr="0006353A">
        <w:rPr>
          <w:b/>
          <w:color w:val="FF0000"/>
          <w:sz w:val="24"/>
          <w:szCs w:val="24"/>
        </w:rPr>
        <w:t>and pay prior to the first day of class</w:t>
      </w:r>
      <w:r w:rsidR="00757146">
        <w:rPr>
          <w:b/>
          <w:color w:val="FF0000"/>
          <w:sz w:val="24"/>
          <w:szCs w:val="24"/>
        </w:rPr>
        <w:t xml:space="preserve">. </w:t>
      </w:r>
    </w:p>
    <w:p w14:paraId="6F184524" w14:textId="77777777" w:rsidR="002C3596" w:rsidRDefault="002C3596" w:rsidP="00F7045D">
      <w:pPr>
        <w:pStyle w:val="NoSpacing"/>
      </w:pPr>
    </w:p>
    <w:p w14:paraId="2A62EE02" w14:textId="0FD95D94" w:rsidR="00C04538" w:rsidRDefault="00C04538" w:rsidP="00C04538">
      <w:pPr>
        <w:pStyle w:val="NoSpacing"/>
        <w:rPr>
          <w:b/>
          <w:sz w:val="18"/>
          <w:szCs w:val="18"/>
        </w:rPr>
      </w:pPr>
      <w:r w:rsidRPr="00726AD0">
        <w:rPr>
          <w:b/>
          <w:sz w:val="18"/>
          <w:szCs w:val="18"/>
        </w:rPr>
        <w:t xml:space="preserve">              </w:t>
      </w:r>
    </w:p>
    <w:p w14:paraId="2438D905" w14:textId="20E7B961" w:rsidR="00757146" w:rsidRDefault="00152409" w:rsidP="00757146">
      <w:pPr>
        <w:pStyle w:val="NoSpacing"/>
        <w:rPr>
          <w:sz w:val="18"/>
          <w:szCs w:val="18"/>
        </w:rPr>
      </w:pPr>
      <w:r w:rsidRPr="00152409">
        <w:rPr>
          <w:noProof/>
          <w:sz w:val="18"/>
          <w:szCs w:val="18"/>
        </w:rPr>
        <w:drawing>
          <wp:anchor distT="0" distB="0" distL="114300" distR="114300" simplePos="0" relativeHeight="251739136" behindDoc="1" locked="0" layoutInCell="1" allowOverlap="1" wp14:anchorId="1A5FD4BD" wp14:editId="5F75376D">
            <wp:simplePos x="0" y="0"/>
            <wp:positionH relativeFrom="column">
              <wp:posOffset>702310</wp:posOffset>
            </wp:positionH>
            <wp:positionV relativeFrom="paragraph">
              <wp:posOffset>29845</wp:posOffset>
            </wp:positionV>
            <wp:extent cx="1083310" cy="1016000"/>
            <wp:effectExtent l="0" t="0" r="2540" b="0"/>
            <wp:wrapTight wrapText="bothSides">
              <wp:wrapPolygon edited="0">
                <wp:start x="0" y="0"/>
                <wp:lineTo x="0" y="21060"/>
                <wp:lineTo x="21271" y="21060"/>
                <wp:lineTo x="21271" y="0"/>
                <wp:lineTo x="0" y="0"/>
              </wp:wrapPolygon>
            </wp:wrapTight>
            <wp:docPr id="18" name="Picture 18" descr="C:\Users\Susan\AppData\Local\Microsoft\Windows\INetCache\Content.Outlook\5SEEYNQF\IMG_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an\AppData\Local\Microsoft\Windows\INetCache\Content.Outlook\5SEEYNQF\IMG_12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33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84EF7F" w14:textId="137063CC" w:rsidR="0015358C" w:rsidRDefault="0015358C" w:rsidP="00757146">
      <w:pPr>
        <w:pStyle w:val="NoSpacing"/>
        <w:rPr>
          <w:sz w:val="18"/>
          <w:szCs w:val="18"/>
        </w:rPr>
      </w:pPr>
    </w:p>
    <w:p w14:paraId="55E498CD" w14:textId="77777777" w:rsidR="0015358C" w:rsidRDefault="0015358C" w:rsidP="00757146">
      <w:pPr>
        <w:pStyle w:val="NoSpacing"/>
        <w:rPr>
          <w:sz w:val="18"/>
          <w:szCs w:val="18"/>
        </w:rPr>
      </w:pPr>
    </w:p>
    <w:p w14:paraId="33EA65E4" w14:textId="77777777" w:rsidR="00757146" w:rsidRDefault="00757146" w:rsidP="00757146">
      <w:pPr>
        <w:pStyle w:val="NoSpacing"/>
        <w:rPr>
          <w:sz w:val="18"/>
          <w:szCs w:val="18"/>
        </w:rPr>
      </w:pPr>
    </w:p>
    <w:p w14:paraId="6351E37F" w14:textId="77777777" w:rsidR="00152409" w:rsidRDefault="00152409" w:rsidP="00757146">
      <w:pPr>
        <w:pStyle w:val="NoSpacing"/>
        <w:rPr>
          <w:sz w:val="18"/>
          <w:szCs w:val="18"/>
        </w:rPr>
      </w:pPr>
    </w:p>
    <w:p w14:paraId="57916C62" w14:textId="77777777" w:rsidR="00152409" w:rsidRDefault="00152409" w:rsidP="00757146">
      <w:pPr>
        <w:pStyle w:val="NoSpacing"/>
        <w:rPr>
          <w:sz w:val="18"/>
          <w:szCs w:val="18"/>
        </w:rPr>
      </w:pPr>
    </w:p>
    <w:p w14:paraId="00F7BF00" w14:textId="77777777" w:rsidR="00152409" w:rsidRDefault="00152409" w:rsidP="00757146">
      <w:pPr>
        <w:pStyle w:val="NoSpacing"/>
        <w:rPr>
          <w:sz w:val="18"/>
          <w:szCs w:val="18"/>
        </w:rPr>
      </w:pPr>
    </w:p>
    <w:p w14:paraId="3B671CD8" w14:textId="77777777" w:rsidR="00152409" w:rsidRDefault="00152409" w:rsidP="00757146">
      <w:pPr>
        <w:pStyle w:val="NoSpacing"/>
        <w:rPr>
          <w:sz w:val="18"/>
          <w:szCs w:val="18"/>
        </w:rPr>
      </w:pPr>
    </w:p>
    <w:p w14:paraId="0FFC96FA" w14:textId="77777777" w:rsidR="00152409" w:rsidRDefault="00152409" w:rsidP="00757146">
      <w:pPr>
        <w:pStyle w:val="NoSpacing"/>
        <w:rPr>
          <w:sz w:val="18"/>
          <w:szCs w:val="18"/>
        </w:rPr>
      </w:pPr>
    </w:p>
    <w:p w14:paraId="6550244F" w14:textId="6FD06100" w:rsidR="00152409" w:rsidRDefault="006C142F" w:rsidP="00757146">
      <w:pPr>
        <w:pStyle w:val="NoSpacing"/>
        <w:rPr>
          <w:sz w:val="18"/>
          <w:szCs w:val="18"/>
        </w:rPr>
      </w:pPr>
      <w:r w:rsidRPr="00516CBF">
        <w:rPr>
          <w:rFonts w:cstheme="minorHAnsi"/>
          <w:b/>
          <w:bCs/>
          <w:noProof/>
          <w:sz w:val="28"/>
          <w:szCs w:val="28"/>
        </w:rPr>
        <w:drawing>
          <wp:anchor distT="0" distB="0" distL="114300" distR="114300" simplePos="0" relativeHeight="251744256" behindDoc="0" locked="0" layoutInCell="1" allowOverlap="1" wp14:anchorId="56865D61" wp14:editId="62FEF203">
            <wp:simplePos x="0" y="0"/>
            <wp:positionH relativeFrom="column">
              <wp:posOffset>785283</wp:posOffset>
            </wp:positionH>
            <wp:positionV relativeFrom="paragraph">
              <wp:posOffset>859366</wp:posOffset>
            </wp:positionV>
            <wp:extent cx="1200150" cy="354965"/>
            <wp:effectExtent l="0" t="0" r="0" b="6985"/>
            <wp:wrapTopAndBottom/>
            <wp:docPr id="20" name="Picture 2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neywell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354965"/>
                    </a:xfrm>
                    <a:prstGeom prst="rect">
                      <a:avLst/>
                    </a:prstGeom>
                  </pic:spPr>
                </pic:pic>
              </a:graphicData>
            </a:graphic>
            <wp14:sizeRelH relativeFrom="margin">
              <wp14:pctWidth>0</wp14:pctWidth>
            </wp14:sizeRelH>
            <wp14:sizeRelV relativeFrom="margin">
              <wp14:pctHeight>0</wp14:pctHeight>
            </wp14:sizeRelV>
          </wp:anchor>
        </w:drawing>
      </w:r>
    </w:p>
    <w:p w14:paraId="51091E91" w14:textId="4C0F49CD" w:rsidR="00AB09CB" w:rsidRDefault="004077A8" w:rsidP="006C142F">
      <w:pPr>
        <w:pStyle w:val="NoSpacing"/>
        <w:rPr>
          <w:b/>
          <w:sz w:val="18"/>
          <w:szCs w:val="18"/>
          <w:u w:val="single" w:color="000000"/>
        </w:rPr>
      </w:pPr>
      <w:r w:rsidRPr="004304EA">
        <w:rPr>
          <w:rFonts w:ascii="Calibri" w:eastAsia="Calibri" w:hAnsi="Calibri" w:cs="Calibri"/>
          <w:b/>
          <w:noProof/>
          <w:sz w:val="16"/>
          <w:szCs w:val="16"/>
        </w:rPr>
        <w:drawing>
          <wp:anchor distT="0" distB="0" distL="114300" distR="114300" simplePos="0" relativeHeight="251724800" behindDoc="0" locked="0" layoutInCell="1" allowOverlap="1" wp14:anchorId="72BD6475" wp14:editId="6A362175">
            <wp:simplePos x="0" y="0"/>
            <wp:positionH relativeFrom="column">
              <wp:posOffset>857250</wp:posOffset>
            </wp:positionH>
            <wp:positionV relativeFrom="paragraph">
              <wp:posOffset>200025</wp:posOffset>
            </wp:positionV>
            <wp:extent cx="514350" cy="523875"/>
            <wp:effectExtent l="0" t="0" r="0" b="9525"/>
            <wp:wrapTopAndBottom/>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cs_logo_emblem_darkbg_15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4350" cy="523875"/>
                    </a:xfrm>
                    <a:prstGeom prst="rect">
                      <a:avLst/>
                    </a:prstGeom>
                  </pic:spPr>
                </pic:pic>
              </a:graphicData>
            </a:graphic>
            <wp14:sizeRelH relativeFrom="margin">
              <wp14:pctWidth>0</wp14:pctWidth>
            </wp14:sizeRelH>
            <wp14:sizeRelV relativeFrom="margin">
              <wp14:pctHeight>0</wp14:pctHeight>
            </wp14:sizeRelV>
          </wp:anchor>
        </w:drawing>
      </w:r>
      <w:r w:rsidRPr="00046B63">
        <w:rPr>
          <w:noProof/>
        </w:rPr>
        <w:drawing>
          <wp:anchor distT="0" distB="0" distL="114300" distR="114300" simplePos="0" relativeHeight="251717632" behindDoc="0" locked="0" layoutInCell="1" allowOverlap="1" wp14:anchorId="43123A23" wp14:editId="1792D3D8">
            <wp:simplePos x="0" y="0"/>
            <wp:positionH relativeFrom="column">
              <wp:align>right</wp:align>
            </wp:positionH>
            <wp:positionV relativeFrom="paragraph">
              <wp:posOffset>205105</wp:posOffset>
            </wp:positionV>
            <wp:extent cx="659130" cy="343535"/>
            <wp:effectExtent l="0" t="0" r="7620" b="0"/>
            <wp:wrapTopAndBottom/>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W Downtown logo red-03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9130" cy="3435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4560" behindDoc="0" locked="0" layoutInCell="1" allowOverlap="1" wp14:anchorId="1B363260" wp14:editId="128C9379">
            <wp:simplePos x="0" y="0"/>
            <wp:positionH relativeFrom="column">
              <wp:posOffset>1487805</wp:posOffset>
            </wp:positionH>
            <wp:positionV relativeFrom="paragraph">
              <wp:posOffset>202565</wp:posOffset>
            </wp:positionV>
            <wp:extent cx="495300" cy="408305"/>
            <wp:effectExtent l="0" t="0" r="0" b="0"/>
            <wp:wrapTopAndBottom/>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een-logo-squar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5300" cy="4083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9680" behindDoc="0" locked="0" layoutInCell="1" allowOverlap="1" wp14:anchorId="4F451087" wp14:editId="3A99D084">
            <wp:simplePos x="0" y="0"/>
            <wp:positionH relativeFrom="column">
              <wp:posOffset>139065</wp:posOffset>
            </wp:positionH>
            <wp:positionV relativeFrom="paragraph">
              <wp:posOffset>203200</wp:posOffset>
            </wp:positionV>
            <wp:extent cx="485775" cy="505460"/>
            <wp:effectExtent l="0" t="0" r="9525" b="8890"/>
            <wp:wrapThrough wrapText="bothSides">
              <wp:wrapPolygon edited="0">
                <wp:start x="0" y="0"/>
                <wp:lineTo x="0" y="21166"/>
                <wp:lineTo x="21176" y="21166"/>
                <wp:lineTo x="21176" y="0"/>
                <wp:lineTo x="0" y="0"/>
              </wp:wrapPolygon>
            </wp:wrapThrough>
            <wp:docPr id="4" name="Picture 4"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sco Count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5775" cy="505460"/>
                    </a:xfrm>
                    <a:prstGeom prst="rect">
                      <a:avLst/>
                    </a:prstGeom>
                  </pic:spPr>
                </pic:pic>
              </a:graphicData>
            </a:graphic>
            <wp14:sizeRelH relativeFrom="margin">
              <wp14:pctWidth>0</wp14:pctWidth>
            </wp14:sizeRelH>
            <wp14:sizeRelV relativeFrom="margin">
              <wp14:pctHeight>0</wp14:pctHeight>
            </wp14:sizeRelV>
          </wp:anchor>
        </w:drawing>
      </w:r>
    </w:p>
    <w:p w14:paraId="79CB8F07" w14:textId="5444A776" w:rsidR="004D5C88" w:rsidRDefault="006C142F" w:rsidP="00F7045D">
      <w:pPr>
        <w:pStyle w:val="NoSpacing"/>
        <w:jc w:val="center"/>
        <w:rPr>
          <w:b/>
          <w:sz w:val="18"/>
          <w:szCs w:val="18"/>
          <w:u w:val="single" w:color="000000"/>
        </w:rPr>
      </w:pPr>
      <w:r>
        <w:rPr>
          <w:noProof/>
        </w:rPr>
        <w:drawing>
          <wp:anchor distT="0" distB="0" distL="114300" distR="114300" simplePos="0" relativeHeight="251746304" behindDoc="1" locked="0" layoutInCell="1" allowOverlap="1" wp14:anchorId="6DF795F7" wp14:editId="7F7D7FE1">
            <wp:simplePos x="0" y="0"/>
            <wp:positionH relativeFrom="column">
              <wp:posOffset>252942</wp:posOffset>
            </wp:positionH>
            <wp:positionV relativeFrom="paragraph">
              <wp:posOffset>1032510</wp:posOffset>
            </wp:positionV>
            <wp:extent cx="662940" cy="548640"/>
            <wp:effectExtent l="0" t="0" r="3810" b="3810"/>
            <wp:wrapTight wrapText="bothSides">
              <wp:wrapPolygon edited="0">
                <wp:start x="3724" y="0"/>
                <wp:lineTo x="0" y="750"/>
                <wp:lineTo x="0" y="19500"/>
                <wp:lineTo x="1862" y="20250"/>
                <wp:lineTo x="16759" y="21000"/>
                <wp:lineTo x="19241" y="21000"/>
                <wp:lineTo x="20483" y="20250"/>
                <wp:lineTo x="21103" y="18750"/>
                <wp:lineTo x="21103" y="4500"/>
                <wp:lineTo x="18000" y="1500"/>
                <wp:lineTo x="9931" y="0"/>
                <wp:lineTo x="3724" y="0"/>
              </wp:wrapPolygon>
            </wp:wrapTight>
            <wp:docPr id="9" name="Picture 9" descr="NEA LOGO: Square with National Endowment for the Arts in black on a transparent background"/>
            <wp:cNvGraphicFramePr/>
            <a:graphic xmlns:a="http://schemas.openxmlformats.org/drawingml/2006/main">
              <a:graphicData uri="http://schemas.openxmlformats.org/drawingml/2006/picture">
                <pic:pic xmlns:pic="http://schemas.openxmlformats.org/drawingml/2006/picture">
                  <pic:nvPicPr>
                    <pic:cNvPr id="9" name="Picture 9" descr="NEA LOGO: Square with National Endowment for the Arts in black on a transparent background"/>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2940" cy="548640"/>
                    </a:xfrm>
                    <a:prstGeom prst="rect">
                      <a:avLst/>
                    </a:prstGeom>
                    <a:noFill/>
                    <a:ln>
                      <a:noFill/>
                    </a:ln>
                  </pic:spPr>
                </pic:pic>
              </a:graphicData>
            </a:graphic>
          </wp:anchor>
        </w:drawing>
      </w:r>
      <w:r>
        <w:rPr>
          <w:noProof/>
          <w:sz w:val="18"/>
          <w:szCs w:val="18"/>
        </w:rPr>
        <w:drawing>
          <wp:anchor distT="0" distB="0" distL="114300" distR="114300" simplePos="0" relativeHeight="251745280" behindDoc="1" locked="0" layoutInCell="1" allowOverlap="1" wp14:anchorId="01477A24" wp14:editId="68D94576">
            <wp:simplePos x="0" y="0"/>
            <wp:positionH relativeFrom="column">
              <wp:posOffset>1911350</wp:posOffset>
            </wp:positionH>
            <wp:positionV relativeFrom="paragraph">
              <wp:posOffset>963930</wp:posOffset>
            </wp:positionV>
            <wp:extent cx="617220" cy="617220"/>
            <wp:effectExtent l="0" t="0" r="0" b="0"/>
            <wp:wrapTight wrapText="bothSides">
              <wp:wrapPolygon edited="0">
                <wp:start x="0" y="0"/>
                <wp:lineTo x="0" y="20667"/>
                <wp:lineTo x="20667" y="20667"/>
                <wp:lineTo x="20667" y="0"/>
                <wp:lineTo x="0" y="0"/>
              </wp:wrapPolygon>
            </wp:wrapTight>
            <wp:docPr id="5" name="Picture 5" descr="C:\Users\Susan\AppData\Local\Microsoft\Windows\INetCache\Content.Word\South_Arts_logo-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usan\AppData\Local\Microsoft\Windows\INetCache\Content.Word\South_Arts_logo-primar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anchor>
        </w:drawing>
      </w:r>
    </w:p>
    <w:p w14:paraId="6B1852DC" w14:textId="475AA632" w:rsidR="00885C9A" w:rsidRDefault="00885C9A" w:rsidP="00B446D9">
      <w:pPr>
        <w:pStyle w:val="NoSpacing"/>
        <w:rPr>
          <w:b/>
          <w:sz w:val="18"/>
          <w:szCs w:val="18"/>
          <w:u w:val="single"/>
        </w:rPr>
      </w:pPr>
    </w:p>
    <w:p w14:paraId="600C1CF6" w14:textId="77777777" w:rsidR="00C04538" w:rsidRDefault="00C04538" w:rsidP="00B446D9">
      <w:pPr>
        <w:pStyle w:val="NoSpacing"/>
        <w:rPr>
          <w:b/>
          <w:sz w:val="18"/>
          <w:szCs w:val="18"/>
          <w:u w:val="single"/>
        </w:rPr>
      </w:pPr>
    </w:p>
    <w:p w14:paraId="6C5066F4" w14:textId="33C14B3D" w:rsidR="00015C09" w:rsidRPr="002C3596" w:rsidRDefault="00E8230C" w:rsidP="00B446D9">
      <w:pPr>
        <w:pStyle w:val="NoSpacing"/>
        <w:rPr>
          <w:b/>
          <w:color w:val="7030A0"/>
          <w:sz w:val="22"/>
          <w:u w:val="single"/>
        </w:rPr>
      </w:pPr>
      <w:r w:rsidRPr="002C3596">
        <w:rPr>
          <w:b/>
          <w:color w:val="7030A0"/>
          <w:sz w:val="22"/>
          <w:u w:val="single"/>
        </w:rPr>
        <w:lastRenderedPageBreak/>
        <w:t>WATERMEDIA</w:t>
      </w:r>
      <w:r w:rsidRPr="002C3596">
        <w:rPr>
          <w:b/>
          <w:color w:val="7030A0"/>
          <w:sz w:val="22"/>
        </w:rPr>
        <w:t xml:space="preserve"> </w:t>
      </w:r>
      <w:r w:rsidR="00AD7A3E" w:rsidRPr="002C3596">
        <w:rPr>
          <w:b/>
          <w:color w:val="7030A0"/>
          <w:sz w:val="22"/>
        </w:rPr>
        <w:t xml:space="preserve">- </w:t>
      </w:r>
      <w:r w:rsidRPr="002C3596">
        <w:rPr>
          <w:b/>
          <w:i/>
          <w:color w:val="7030A0"/>
          <w:sz w:val="22"/>
        </w:rPr>
        <w:t>with Suzanne Natzke</w:t>
      </w:r>
    </w:p>
    <w:p w14:paraId="573BFECE" w14:textId="2E5B8713" w:rsidR="00015C09" w:rsidRDefault="00015C09" w:rsidP="00E8230C">
      <w:pPr>
        <w:pStyle w:val="NoSpacing"/>
        <w:rPr>
          <w:b/>
          <w:u w:val="single"/>
        </w:rPr>
      </w:pPr>
    </w:p>
    <w:p w14:paraId="613D8C78" w14:textId="32231FE1" w:rsidR="00642537" w:rsidRDefault="00642537" w:rsidP="003B2296">
      <w:pPr>
        <w:pStyle w:val="NoSpacing"/>
        <w:jc w:val="center"/>
        <w:rPr>
          <w:b/>
          <w:u w:val="single"/>
        </w:rPr>
      </w:pPr>
      <w:r>
        <w:rPr>
          <w:noProof/>
          <w:sz w:val="18"/>
          <w:szCs w:val="18"/>
        </w:rPr>
        <w:drawing>
          <wp:anchor distT="0" distB="0" distL="114300" distR="114300" simplePos="0" relativeHeight="251736064" behindDoc="1" locked="0" layoutInCell="1" allowOverlap="1" wp14:anchorId="79AC2A9E" wp14:editId="00327887">
            <wp:simplePos x="0" y="0"/>
            <wp:positionH relativeFrom="column">
              <wp:posOffset>727498</wp:posOffset>
            </wp:positionH>
            <wp:positionV relativeFrom="paragraph">
              <wp:posOffset>2540</wp:posOffset>
            </wp:positionV>
            <wp:extent cx="1151255" cy="1310640"/>
            <wp:effectExtent l="0" t="0" r="0" b="3810"/>
            <wp:wrapTight wrapText="bothSides">
              <wp:wrapPolygon edited="0">
                <wp:start x="0" y="0"/>
                <wp:lineTo x="0" y="21349"/>
                <wp:lineTo x="21088" y="21349"/>
                <wp:lineTo x="2108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1255" cy="1310640"/>
                    </a:xfrm>
                    <a:prstGeom prst="rect">
                      <a:avLst/>
                    </a:prstGeom>
                    <a:noFill/>
                  </pic:spPr>
                </pic:pic>
              </a:graphicData>
            </a:graphic>
            <wp14:sizeRelH relativeFrom="margin">
              <wp14:pctWidth>0</wp14:pctWidth>
            </wp14:sizeRelH>
          </wp:anchor>
        </w:drawing>
      </w:r>
    </w:p>
    <w:p w14:paraId="1142C418" w14:textId="0D44AC5A" w:rsidR="00642537" w:rsidRDefault="00642537" w:rsidP="003B2296">
      <w:pPr>
        <w:pStyle w:val="NoSpacing"/>
        <w:jc w:val="center"/>
        <w:rPr>
          <w:b/>
          <w:u w:val="single"/>
        </w:rPr>
      </w:pPr>
    </w:p>
    <w:p w14:paraId="496980CB" w14:textId="1E36A9F7" w:rsidR="00642537" w:rsidRDefault="00642537" w:rsidP="003B2296">
      <w:pPr>
        <w:pStyle w:val="NoSpacing"/>
        <w:jc w:val="center"/>
        <w:rPr>
          <w:b/>
          <w:u w:val="single"/>
        </w:rPr>
      </w:pPr>
    </w:p>
    <w:p w14:paraId="6F7ECECC" w14:textId="77777777" w:rsidR="00642537" w:rsidRDefault="00642537" w:rsidP="003B2296">
      <w:pPr>
        <w:pStyle w:val="NoSpacing"/>
        <w:jc w:val="center"/>
        <w:rPr>
          <w:b/>
          <w:u w:val="single"/>
        </w:rPr>
      </w:pPr>
    </w:p>
    <w:p w14:paraId="6ED06D41" w14:textId="77777777" w:rsidR="00642537" w:rsidRDefault="00642537" w:rsidP="003B2296">
      <w:pPr>
        <w:pStyle w:val="NoSpacing"/>
        <w:jc w:val="center"/>
        <w:rPr>
          <w:b/>
          <w:u w:val="single"/>
        </w:rPr>
      </w:pPr>
    </w:p>
    <w:p w14:paraId="3588CA6C" w14:textId="77777777" w:rsidR="00642537" w:rsidRDefault="00642537" w:rsidP="003B2296">
      <w:pPr>
        <w:pStyle w:val="NoSpacing"/>
        <w:jc w:val="center"/>
        <w:rPr>
          <w:b/>
          <w:u w:val="single"/>
        </w:rPr>
      </w:pPr>
    </w:p>
    <w:p w14:paraId="5BCA6142" w14:textId="77777777" w:rsidR="00642537" w:rsidRDefault="00642537" w:rsidP="003B2296">
      <w:pPr>
        <w:pStyle w:val="NoSpacing"/>
        <w:jc w:val="center"/>
        <w:rPr>
          <w:b/>
          <w:u w:val="single"/>
        </w:rPr>
      </w:pPr>
    </w:p>
    <w:p w14:paraId="7E01FA83" w14:textId="77777777" w:rsidR="00642537" w:rsidRDefault="00642537" w:rsidP="003B2296">
      <w:pPr>
        <w:pStyle w:val="NoSpacing"/>
        <w:jc w:val="center"/>
        <w:rPr>
          <w:b/>
          <w:u w:val="single"/>
        </w:rPr>
      </w:pPr>
    </w:p>
    <w:p w14:paraId="2CF4761E" w14:textId="77777777" w:rsidR="00642537" w:rsidRDefault="00642537" w:rsidP="003B2296">
      <w:pPr>
        <w:pStyle w:val="NoSpacing"/>
        <w:jc w:val="center"/>
        <w:rPr>
          <w:b/>
          <w:u w:val="single"/>
        </w:rPr>
      </w:pPr>
    </w:p>
    <w:p w14:paraId="3964208F" w14:textId="77777777" w:rsidR="00642537" w:rsidRDefault="00642537" w:rsidP="003B2296">
      <w:pPr>
        <w:pStyle w:val="NoSpacing"/>
        <w:jc w:val="center"/>
        <w:rPr>
          <w:b/>
          <w:u w:val="single"/>
        </w:rPr>
      </w:pPr>
    </w:p>
    <w:p w14:paraId="5141E89D" w14:textId="77777777" w:rsidR="00642537" w:rsidRDefault="00642537" w:rsidP="003B2296">
      <w:pPr>
        <w:pStyle w:val="NoSpacing"/>
        <w:jc w:val="center"/>
        <w:rPr>
          <w:b/>
          <w:u w:val="single"/>
        </w:rPr>
      </w:pPr>
    </w:p>
    <w:p w14:paraId="6885A0A1" w14:textId="77777777" w:rsidR="00642537" w:rsidRDefault="00642537" w:rsidP="003B2296">
      <w:pPr>
        <w:pStyle w:val="NoSpacing"/>
        <w:jc w:val="center"/>
        <w:rPr>
          <w:b/>
          <w:u w:val="single"/>
        </w:rPr>
      </w:pPr>
    </w:p>
    <w:p w14:paraId="568C9714" w14:textId="556D0CAC" w:rsidR="003B2296" w:rsidRDefault="003B2296" w:rsidP="003B2296">
      <w:pPr>
        <w:pStyle w:val="NoSpacing"/>
        <w:jc w:val="center"/>
        <w:rPr>
          <w:b/>
          <w:u w:val="single"/>
        </w:rPr>
      </w:pPr>
      <w:r>
        <w:rPr>
          <w:b/>
          <w:u w:val="single"/>
        </w:rPr>
        <w:t>Watercolor Basics</w:t>
      </w:r>
    </w:p>
    <w:p w14:paraId="3CCE3D48" w14:textId="77777777" w:rsidR="003B2296" w:rsidRDefault="003B2296" w:rsidP="003B2296">
      <w:pPr>
        <w:pStyle w:val="NoSpacing"/>
        <w:jc w:val="center"/>
        <w:rPr>
          <w:b/>
          <w:u w:val="single"/>
        </w:rPr>
      </w:pPr>
    </w:p>
    <w:p w14:paraId="4F11C26E" w14:textId="215AE7F7" w:rsidR="003B2296" w:rsidRPr="009B392F" w:rsidRDefault="003B2296" w:rsidP="003B2296">
      <w:pPr>
        <w:pStyle w:val="NoSpacing"/>
        <w:jc w:val="center"/>
        <w:rPr>
          <w:b/>
          <w:color w:val="FF0000"/>
          <w:sz w:val="18"/>
          <w:szCs w:val="18"/>
        </w:rPr>
      </w:pPr>
      <w:r w:rsidRPr="009B392F">
        <w:rPr>
          <w:b/>
          <w:color w:val="FF0000"/>
          <w:sz w:val="18"/>
          <w:szCs w:val="18"/>
        </w:rPr>
        <w:t>Thursdays</w:t>
      </w:r>
      <w:r w:rsidR="00C32F4E" w:rsidRPr="009B392F">
        <w:rPr>
          <w:b/>
          <w:color w:val="FF0000"/>
          <w:sz w:val="18"/>
          <w:szCs w:val="18"/>
        </w:rPr>
        <w:t xml:space="preserve"> 1:00 – 4:00</w:t>
      </w:r>
    </w:p>
    <w:p w14:paraId="06E25E07" w14:textId="77777777" w:rsidR="00642537" w:rsidRDefault="00642537" w:rsidP="00C32F4E">
      <w:pPr>
        <w:pStyle w:val="NoSpacing"/>
        <w:rPr>
          <w:sz w:val="18"/>
          <w:szCs w:val="18"/>
        </w:rPr>
      </w:pPr>
    </w:p>
    <w:p w14:paraId="581966F8" w14:textId="77777777" w:rsidR="00C32F4E" w:rsidRDefault="00C32F4E" w:rsidP="00C32F4E">
      <w:pPr>
        <w:pStyle w:val="NoSpacing"/>
        <w:rPr>
          <w:sz w:val="18"/>
          <w:szCs w:val="18"/>
        </w:rPr>
      </w:pPr>
      <w:r>
        <w:rPr>
          <w:sz w:val="18"/>
          <w:szCs w:val="18"/>
        </w:rPr>
        <w:t>Fees: 5 Week Session:  $80 member ($95</w:t>
      </w:r>
      <w:r w:rsidRPr="00AA1750">
        <w:rPr>
          <w:sz w:val="18"/>
          <w:szCs w:val="18"/>
        </w:rPr>
        <w:t xml:space="preserve"> non-member)</w:t>
      </w:r>
    </w:p>
    <w:p w14:paraId="17BBF962" w14:textId="6C0C04A0" w:rsidR="00C32F4E" w:rsidRDefault="00C32F4E" w:rsidP="00C32F4E">
      <w:pPr>
        <w:pStyle w:val="NoSpacing"/>
        <w:rPr>
          <w:sz w:val="18"/>
          <w:szCs w:val="18"/>
        </w:rPr>
      </w:pPr>
      <w:r w:rsidRPr="00C32F4E">
        <w:rPr>
          <w:sz w:val="18"/>
          <w:szCs w:val="18"/>
        </w:rPr>
        <w:t xml:space="preserve">Material Fee: Basic watercolor starter kits will be available for an additional cost. </w:t>
      </w:r>
    </w:p>
    <w:p w14:paraId="47F76BED" w14:textId="414B2FD4" w:rsidR="0097433D" w:rsidRDefault="0097433D" w:rsidP="0097433D">
      <w:pPr>
        <w:pStyle w:val="NoSpacing"/>
        <w:jc w:val="center"/>
        <w:rPr>
          <w:b/>
          <w:color w:val="FF0000"/>
          <w:sz w:val="18"/>
          <w:szCs w:val="18"/>
        </w:rPr>
      </w:pPr>
      <w:r w:rsidRPr="00642537">
        <w:rPr>
          <w:b/>
          <w:color w:val="FF0000"/>
          <w:sz w:val="18"/>
          <w:szCs w:val="18"/>
          <w:u w:color="000000"/>
        </w:rPr>
        <w:t>Oct. 7 –</w:t>
      </w:r>
      <w:r>
        <w:rPr>
          <w:b/>
          <w:color w:val="FF0000"/>
          <w:sz w:val="18"/>
          <w:szCs w:val="18"/>
        </w:rPr>
        <w:t xml:space="preserve"> Nov. 4</w:t>
      </w:r>
    </w:p>
    <w:p w14:paraId="130BE09E" w14:textId="5753B4C8" w:rsidR="0097433D" w:rsidRPr="00642537" w:rsidRDefault="0097433D" w:rsidP="0097433D">
      <w:pPr>
        <w:pStyle w:val="NoSpacing"/>
        <w:ind w:left="720" w:firstLine="720"/>
        <w:rPr>
          <w:b/>
          <w:color w:val="FF0000"/>
          <w:sz w:val="18"/>
          <w:szCs w:val="18"/>
        </w:rPr>
      </w:pPr>
      <w:r>
        <w:rPr>
          <w:b/>
          <w:color w:val="FF0000"/>
          <w:sz w:val="18"/>
          <w:szCs w:val="18"/>
        </w:rPr>
        <w:t>Nov. 11</w:t>
      </w:r>
      <w:r w:rsidRPr="00642537">
        <w:rPr>
          <w:b/>
          <w:color w:val="FF0000"/>
          <w:sz w:val="18"/>
          <w:szCs w:val="18"/>
        </w:rPr>
        <w:t xml:space="preserve"> – Dec. 16</w:t>
      </w:r>
    </w:p>
    <w:p w14:paraId="507D26CB" w14:textId="77777777" w:rsidR="0097433D" w:rsidRDefault="0097433D" w:rsidP="0097433D">
      <w:pPr>
        <w:pStyle w:val="NoSpacing"/>
        <w:jc w:val="center"/>
        <w:rPr>
          <w:b/>
          <w:color w:val="FF0000"/>
          <w:sz w:val="18"/>
          <w:szCs w:val="18"/>
        </w:rPr>
      </w:pPr>
      <w:r>
        <w:rPr>
          <w:b/>
          <w:color w:val="FF0000"/>
          <w:sz w:val="18"/>
          <w:szCs w:val="18"/>
        </w:rPr>
        <w:t>Jan. 6 – Feb. 3</w:t>
      </w:r>
    </w:p>
    <w:p w14:paraId="5B1E059D" w14:textId="6C4608DE" w:rsidR="0097433D" w:rsidRDefault="0097433D" w:rsidP="0097433D">
      <w:pPr>
        <w:pStyle w:val="NoSpacing"/>
        <w:jc w:val="center"/>
        <w:rPr>
          <w:b/>
          <w:color w:val="FF0000"/>
          <w:sz w:val="18"/>
          <w:szCs w:val="18"/>
          <w:u w:color="000000"/>
        </w:rPr>
      </w:pPr>
      <w:r w:rsidRPr="0097433D">
        <w:rPr>
          <w:b/>
          <w:color w:val="FF0000"/>
          <w:sz w:val="18"/>
          <w:szCs w:val="18"/>
          <w:u w:color="000000"/>
        </w:rPr>
        <w:t xml:space="preserve"> </w:t>
      </w:r>
      <w:r>
        <w:rPr>
          <w:b/>
          <w:color w:val="FF0000"/>
          <w:sz w:val="18"/>
          <w:szCs w:val="18"/>
          <w:u w:color="000000"/>
        </w:rPr>
        <w:t>Feb. 10 – Mar. 10</w:t>
      </w:r>
    </w:p>
    <w:p w14:paraId="07DCE069" w14:textId="77777777" w:rsidR="0097433D" w:rsidRPr="0097433D" w:rsidRDefault="0097433D" w:rsidP="0097433D">
      <w:pPr>
        <w:pStyle w:val="NoSpacing"/>
        <w:ind w:left="0" w:firstLine="0"/>
        <w:jc w:val="center"/>
        <w:rPr>
          <w:b/>
          <w:color w:val="FF0000"/>
          <w:sz w:val="18"/>
          <w:szCs w:val="18"/>
          <w:u w:color="000000"/>
        </w:rPr>
      </w:pPr>
      <w:r w:rsidRPr="0097433D">
        <w:rPr>
          <w:b/>
          <w:color w:val="FF0000"/>
          <w:sz w:val="18"/>
          <w:szCs w:val="18"/>
          <w:u w:color="000000"/>
        </w:rPr>
        <w:t>Mar. 17 – Apr 14</w:t>
      </w:r>
    </w:p>
    <w:p w14:paraId="06E4855C" w14:textId="77777777" w:rsidR="0097433D" w:rsidRPr="00642537" w:rsidRDefault="0097433D" w:rsidP="0097433D">
      <w:pPr>
        <w:pStyle w:val="NoSpacing"/>
        <w:jc w:val="center"/>
        <w:rPr>
          <w:b/>
          <w:color w:val="FF0000"/>
          <w:sz w:val="18"/>
          <w:szCs w:val="18"/>
          <w:u w:color="000000"/>
        </w:rPr>
      </w:pPr>
    </w:p>
    <w:p w14:paraId="6A8CAF62" w14:textId="37A89AEB" w:rsidR="003B2296" w:rsidRPr="009B392F" w:rsidRDefault="00C32F4E" w:rsidP="00C32F4E">
      <w:pPr>
        <w:pStyle w:val="NoSpacing"/>
        <w:ind w:left="0" w:firstLine="0"/>
        <w:rPr>
          <w:sz w:val="18"/>
          <w:szCs w:val="18"/>
        </w:rPr>
      </w:pPr>
      <w:r w:rsidRPr="009B392F">
        <w:rPr>
          <w:sz w:val="18"/>
          <w:szCs w:val="18"/>
        </w:rPr>
        <w:t xml:space="preserve">Designed for beginners, experienced beginners, or those who are a bit rusty this class will cover the fundamentals of the medium. Students will learn essential techniques for painting in watercolor as well as gaining an understanding of composition and design. </w:t>
      </w:r>
    </w:p>
    <w:p w14:paraId="323129A1" w14:textId="77777777" w:rsidR="003B2296" w:rsidRPr="00C32F4E" w:rsidRDefault="003B2296" w:rsidP="00E8230C">
      <w:pPr>
        <w:pStyle w:val="NoSpacing"/>
        <w:rPr>
          <w:b/>
          <w:u w:val="single"/>
        </w:rPr>
      </w:pPr>
    </w:p>
    <w:p w14:paraId="2316D5F7" w14:textId="76AD0899" w:rsidR="003B2296" w:rsidRDefault="00C32F4E" w:rsidP="00C32F4E">
      <w:pPr>
        <w:pStyle w:val="NoSpacing"/>
        <w:jc w:val="center"/>
        <w:rPr>
          <w:b/>
          <w:u w:val="single"/>
        </w:rPr>
      </w:pPr>
      <w:r>
        <w:rPr>
          <w:b/>
          <w:u w:val="single"/>
        </w:rPr>
        <w:t xml:space="preserve">Advanced </w:t>
      </w:r>
      <w:proofErr w:type="spellStart"/>
      <w:r>
        <w:rPr>
          <w:b/>
          <w:u w:val="single"/>
        </w:rPr>
        <w:t>Watermedia</w:t>
      </w:r>
      <w:proofErr w:type="spellEnd"/>
    </w:p>
    <w:p w14:paraId="3E1B1B5B" w14:textId="77777777" w:rsidR="003B2296" w:rsidRDefault="003B2296" w:rsidP="00E8230C">
      <w:pPr>
        <w:pStyle w:val="NoSpacing"/>
        <w:rPr>
          <w:b/>
          <w:u w:val="single"/>
        </w:rPr>
      </w:pPr>
    </w:p>
    <w:p w14:paraId="0156693F" w14:textId="060CF555" w:rsidR="009D1CDB" w:rsidRPr="009B392F" w:rsidRDefault="00490D7F" w:rsidP="009D1CDB">
      <w:pPr>
        <w:pStyle w:val="NoSpacing"/>
        <w:jc w:val="center"/>
        <w:rPr>
          <w:b/>
          <w:color w:val="FF0000"/>
          <w:sz w:val="18"/>
          <w:szCs w:val="18"/>
        </w:rPr>
      </w:pPr>
      <w:r w:rsidRPr="009B392F">
        <w:rPr>
          <w:b/>
          <w:color w:val="FF0000"/>
          <w:sz w:val="18"/>
          <w:szCs w:val="18"/>
        </w:rPr>
        <w:t>Thursdays 9:30 – 12</w:t>
      </w:r>
    </w:p>
    <w:p w14:paraId="0A4631F4" w14:textId="23AD6801" w:rsidR="009D1CDB" w:rsidRDefault="009D1CDB" w:rsidP="009D1CDB">
      <w:pPr>
        <w:pStyle w:val="NoSpacing"/>
        <w:jc w:val="center"/>
        <w:rPr>
          <w:sz w:val="18"/>
          <w:szCs w:val="18"/>
        </w:rPr>
      </w:pPr>
      <w:r w:rsidRPr="009D1CDB">
        <w:rPr>
          <w:sz w:val="18"/>
          <w:szCs w:val="18"/>
        </w:rPr>
        <w:t xml:space="preserve"> </w:t>
      </w:r>
      <w:r w:rsidR="00490D7F">
        <w:rPr>
          <w:sz w:val="18"/>
          <w:szCs w:val="18"/>
        </w:rPr>
        <w:t>Fees: 5 Week Session:  $80</w:t>
      </w:r>
      <w:r w:rsidR="00FF4130">
        <w:rPr>
          <w:sz w:val="18"/>
          <w:szCs w:val="18"/>
        </w:rPr>
        <w:t xml:space="preserve"> member</w:t>
      </w:r>
      <w:r>
        <w:rPr>
          <w:sz w:val="18"/>
          <w:szCs w:val="18"/>
        </w:rPr>
        <w:t xml:space="preserve"> ($95</w:t>
      </w:r>
      <w:r w:rsidRPr="00AA1750">
        <w:rPr>
          <w:sz w:val="18"/>
          <w:szCs w:val="18"/>
        </w:rPr>
        <w:t xml:space="preserve"> non-member)</w:t>
      </w:r>
    </w:p>
    <w:p w14:paraId="41F7129D" w14:textId="1C49D26B" w:rsidR="009D1CDB" w:rsidRPr="00AA1750" w:rsidRDefault="009D1CDB" w:rsidP="009D1CDB">
      <w:pPr>
        <w:pStyle w:val="NoSpacing"/>
        <w:jc w:val="center"/>
        <w:rPr>
          <w:sz w:val="18"/>
          <w:szCs w:val="18"/>
        </w:rPr>
      </w:pPr>
      <w:r>
        <w:rPr>
          <w:sz w:val="18"/>
          <w:szCs w:val="18"/>
        </w:rPr>
        <w:t>(See website for materials list or ask at the reception desk)</w:t>
      </w:r>
    </w:p>
    <w:p w14:paraId="2EAD2138" w14:textId="77777777" w:rsidR="009D1CDB" w:rsidRDefault="009D1CDB" w:rsidP="001B112F">
      <w:pPr>
        <w:pStyle w:val="NoSpacing"/>
        <w:jc w:val="center"/>
        <w:rPr>
          <w:b/>
          <w:sz w:val="18"/>
          <w:szCs w:val="18"/>
        </w:rPr>
      </w:pPr>
    </w:p>
    <w:p w14:paraId="1E8EF94E" w14:textId="67A21DE8" w:rsidR="001B112F" w:rsidRPr="00ED2AB0" w:rsidRDefault="00490D7F" w:rsidP="001B112F">
      <w:pPr>
        <w:pStyle w:val="NoSpacing"/>
        <w:jc w:val="center"/>
        <w:rPr>
          <w:b/>
          <w:sz w:val="18"/>
          <w:szCs w:val="18"/>
        </w:rPr>
      </w:pPr>
      <w:r>
        <w:rPr>
          <w:b/>
          <w:sz w:val="18"/>
          <w:szCs w:val="18"/>
        </w:rPr>
        <w:t xml:space="preserve">For intermediate to advanced students. Watercolor, acrylic, or mixed </w:t>
      </w:r>
      <w:proofErr w:type="spellStart"/>
      <w:r>
        <w:rPr>
          <w:b/>
          <w:sz w:val="18"/>
          <w:szCs w:val="18"/>
        </w:rPr>
        <w:t>watermedia</w:t>
      </w:r>
      <w:proofErr w:type="spellEnd"/>
      <w:r>
        <w:rPr>
          <w:b/>
          <w:sz w:val="18"/>
          <w:szCs w:val="18"/>
        </w:rPr>
        <w:t xml:space="preserve"> are welcome. Each session will have a different theme as follows:</w:t>
      </w:r>
    </w:p>
    <w:p w14:paraId="1056BC3A" w14:textId="784EA46C" w:rsidR="001B112F" w:rsidRDefault="001B112F" w:rsidP="001B112F">
      <w:pPr>
        <w:pStyle w:val="NoSpacing"/>
        <w:rPr>
          <w:sz w:val="18"/>
          <w:szCs w:val="18"/>
        </w:rPr>
      </w:pPr>
    </w:p>
    <w:p w14:paraId="6A7FB544" w14:textId="735B1F9C" w:rsidR="001B112F" w:rsidRPr="00642537" w:rsidRDefault="00490D7F" w:rsidP="001B112F">
      <w:pPr>
        <w:pStyle w:val="NoSpacing"/>
        <w:jc w:val="center"/>
        <w:rPr>
          <w:b/>
          <w:color w:val="FF0000"/>
          <w:sz w:val="18"/>
          <w:szCs w:val="18"/>
        </w:rPr>
      </w:pPr>
      <w:r w:rsidRPr="00642537">
        <w:rPr>
          <w:b/>
          <w:color w:val="FF0000"/>
          <w:sz w:val="18"/>
          <w:szCs w:val="18"/>
          <w:u w:color="000000"/>
        </w:rPr>
        <w:t>Oct. 7</w:t>
      </w:r>
      <w:r w:rsidR="0030353E" w:rsidRPr="00642537">
        <w:rPr>
          <w:b/>
          <w:color w:val="FF0000"/>
          <w:sz w:val="18"/>
          <w:szCs w:val="18"/>
          <w:u w:color="000000"/>
        </w:rPr>
        <w:t xml:space="preserve"> </w:t>
      </w:r>
      <w:r w:rsidR="001B112F" w:rsidRPr="00642537">
        <w:rPr>
          <w:b/>
          <w:color w:val="FF0000"/>
          <w:sz w:val="18"/>
          <w:szCs w:val="18"/>
          <w:u w:color="000000"/>
        </w:rPr>
        <w:t>–</w:t>
      </w:r>
      <w:r w:rsidR="0097433D">
        <w:rPr>
          <w:b/>
          <w:color w:val="FF0000"/>
          <w:sz w:val="18"/>
          <w:szCs w:val="18"/>
        </w:rPr>
        <w:t xml:space="preserve"> Nov. 4</w:t>
      </w:r>
    </w:p>
    <w:p w14:paraId="5ED0F169" w14:textId="1D408E21" w:rsidR="009852A4" w:rsidRPr="00623501" w:rsidRDefault="009852A4" w:rsidP="001B112F">
      <w:pPr>
        <w:pStyle w:val="NoSpacing"/>
        <w:jc w:val="center"/>
        <w:rPr>
          <w:b/>
          <w:sz w:val="18"/>
          <w:szCs w:val="18"/>
        </w:rPr>
      </w:pPr>
    </w:p>
    <w:p w14:paraId="0D85CE41" w14:textId="470A0F62" w:rsidR="00F7045D" w:rsidRDefault="00490D7F" w:rsidP="00B55DA2">
      <w:pPr>
        <w:pStyle w:val="NoSpacing"/>
        <w:rPr>
          <w:sz w:val="18"/>
          <w:szCs w:val="18"/>
        </w:rPr>
      </w:pPr>
      <w:r>
        <w:rPr>
          <w:b/>
          <w:sz w:val="18"/>
          <w:szCs w:val="18"/>
          <w:u w:val="single" w:color="000000"/>
        </w:rPr>
        <w:t xml:space="preserve">Mark Making in </w:t>
      </w:r>
      <w:proofErr w:type="spellStart"/>
      <w:r>
        <w:rPr>
          <w:b/>
          <w:sz w:val="18"/>
          <w:szCs w:val="18"/>
          <w:u w:val="single" w:color="000000"/>
        </w:rPr>
        <w:t>Watermedia</w:t>
      </w:r>
      <w:proofErr w:type="spellEnd"/>
      <w:r w:rsidR="00A205F7">
        <w:rPr>
          <w:sz w:val="18"/>
          <w:szCs w:val="18"/>
        </w:rPr>
        <w:t>–</w:t>
      </w:r>
      <w:r w:rsidR="00B55DA2">
        <w:rPr>
          <w:sz w:val="18"/>
          <w:szCs w:val="18"/>
        </w:rPr>
        <w:t xml:space="preserve"> </w:t>
      </w:r>
      <w:r>
        <w:rPr>
          <w:sz w:val="18"/>
          <w:szCs w:val="18"/>
        </w:rPr>
        <w:t>Explore line, patterns, and mono-pr</w:t>
      </w:r>
      <w:r w:rsidR="00FF4130">
        <w:rPr>
          <w:sz w:val="18"/>
          <w:szCs w:val="18"/>
        </w:rPr>
        <w:t xml:space="preserve">inting in watercolor or </w:t>
      </w:r>
      <w:proofErr w:type="spellStart"/>
      <w:r w:rsidR="00FF4130">
        <w:rPr>
          <w:sz w:val="18"/>
          <w:szCs w:val="18"/>
        </w:rPr>
        <w:t>waterme</w:t>
      </w:r>
      <w:r>
        <w:rPr>
          <w:sz w:val="18"/>
          <w:szCs w:val="18"/>
        </w:rPr>
        <w:t>dia</w:t>
      </w:r>
      <w:proofErr w:type="spellEnd"/>
      <w:r>
        <w:rPr>
          <w:sz w:val="18"/>
          <w:szCs w:val="18"/>
        </w:rPr>
        <w:t xml:space="preserve"> of your choice.</w:t>
      </w:r>
    </w:p>
    <w:p w14:paraId="1E072D65" w14:textId="77777777" w:rsidR="002C3596" w:rsidRPr="002C3596" w:rsidRDefault="002C3596" w:rsidP="001B112F">
      <w:pPr>
        <w:pStyle w:val="NoSpacing"/>
        <w:jc w:val="center"/>
        <w:rPr>
          <w:b/>
          <w:color w:val="7030A0"/>
          <w:sz w:val="18"/>
          <w:szCs w:val="18"/>
        </w:rPr>
      </w:pPr>
      <w:r w:rsidRPr="002C3596">
        <w:rPr>
          <w:b/>
          <w:color w:val="7030A0"/>
          <w:sz w:val="22"/>
          <w:u w:val="single"/>
        </w:rPr>
        <w:t>WATERMEDIA</w:t>
      </w:r>
      <w:r w:rsidRPr="002C3596">
        <w:rPr>
          <w:b/>
          <w:color w:val="7030A0"/>
          <w:sz w:val="18"/>
          <w:szCs w:val="18"/>
        </w:rPr>
        <w:t xml:space="preserve"> (continued)</w:t>
      </w:r>
    </w:p>
    <w:p w14:paraId="0A9B419B" w14:textId="77777777" w:rsidR="002C3596" w:rsidRDefault="002C3596" w:rsidP="001B112F">
      <w:pPr>
        <w:pStyle w:val="NoSpacing"/>
        <w:jc w:val="center"/>
        <w:rPr>
          <w:b/>
          <w:color w:val="FF0000"/>
          <w:sz w:val="18"/>
          <w:szCs w:val="18"/>
        </w:rPr>
      </w:pPr>
    </w:p>
    <w:p w14:paraId="0FC4CB1D" w14:textId="548FB717" w:rsidR="001B112F" w:rsidRPr="00642537" w:rsidRDefault="0097433D" w:rsidP="001B112F">
      <w:pPr>
        <w:pStyle w:val="NoSpacing"/>
        <w:jc w:val="center"/>
        <w:rPr>
          <w:b/>
          <w:color w:val="FF0000"/>
          <w:sz w:val="18"/>
          <w:szCs w:val="18"/>
        </w:rPr>
      </w:pPr>
      <w:r>
        <w:rPr>
          <w:b/>
          <w:color w:val="FF0000"/>
          <w:sz w:val="18"/>
          <w:szCs w:val="18"/>
        </w:rPr>
        <w:t>Nov. 11</w:t>
      </w:r>
      <w:r w:rsidR="0030353E" w:rsidRPr="00642537">
        <w:rPr>
          <w:b/>
          <w:color w:val="FF0000"/>
          <w:sz w:val="18"/>
          <w:szCs w:val="18"/>
        </w:rPr>
        <w:t xml:space="preserve"> </w:t>
      </w:r>
      <w:r w:rsidR="00FF4130" w:rsidRPr="00642537">
        <w:rPr>
          <w:b/>
          <w:color w:val="FF0000"/>
          <w:sz w:val="18"/>
          <w:szCs w:val="18"/>
        </w:rPr>
        <w:t>– Dec. 16</w:t>
      </w:r>
    </w:p>
    <w:p w14:paraId="353DE113" w14:textId="77777777" w:rsidR="00642537" w:rsidRDefault="00642537" w:rsidP="001B112F">
      <w:pPr>
        <w:pStyle w:val="NoSpacing"/>
        <w:jc w:val="center"/>
        <w:rPr>
          <w:b/>
          <w:color w:val="FF0000"/>
          <w:sz w:val="18"/>
          <w:szCs w:val="18"/>
        </w:rPr>
      </w:pPr>
    </w:p>
    <w:p w14:paraId="50FF402C" w14:textId="77777777" w:rsidR="00FF4130" w:rsidRPr="00FE720F" w:rsidRDefault="00FF4130" w:rsidP="001B112F">
      <w:pPr>
        <w:pStyle w:val="NoSpacing"/>
        <w:jc w:val="center"/>
        <w:rPr>
          <w:b/>
          <w:color w:val="FF0000"/>
          <w:sz w:val="18"/>
          <w:szCs w:val="18"/>
        </w:rPr>
      </w:pPr>
      <w:r w:rsidRPr="00FE720F">
        <w:rPr>
          <w:b/>
          <w:color w:val="FF0000"/>
          <w:sz w:val="18"/>
          <w:szCs w:val="18"/>
        </w:rPr>
        <w:t xml:space="preserve">This is a 4 week class due to Thanksgiving. </w:t>
      </w:r>
    </w:p>
    <w:p w14:paraId="19765883" w14:textId="4627EFA8" w:rsidR="00FF4130" w:rsidRDefault="00FF4130" w:rsidP="001B112F">
      <w:pPr>
        <w:pStyle w:val="NoSpacing"/>
        <w:jc w:val="center"/>
        <w:rPr>
          <w:b/>
          <w:sz w:val="18"/>
          <w:szCs w:val="18"/>
        </w:rPr>
      </w:pPr>
      <w:r w:rsidRPr="00FE720F">
        <w:rPr>
          <w:b/>
          <w:color w:val="FF0000"/>
          <w:sz w:val="18"/>
          <w:szCs w:val="18"/>
        </w:rPr>
        <w:t>Fees: $64 member/$76 non-member</w:t>
      </w:r>
    </w:p>
    <w:p w14:paraId="10CA3DF6" w14:textId="14195803" w:rsidR="009852A4" w:rsidRPr="00623501" w:rsidRDefault="009852A4" w:rsidP="001B112F">
      <w:pPr>
        <w:pStyle w:val="NoSpacing"/>
        <w:jc w:val="center"/>
        <w:rPr>
          <w:b/>
          <w:sz w:val="18"/>
          <w:szCs w:val="18"/>
        </w:rPr>
      </w:pPr>
    </w:p>
    <w:p w14:paraId="178BADB9" w14:textId="3409A2CC" w:rsidR="001B112F" w:rsidRPr="00314EB2" w:rsidRDefault="00FE720F" w:rsidP="001B112F">
      <w:pPr>
        <w:pStyle w:val="NoSpacing"/>
        <w:rPr>
          <w:sz w:val="18"/>
          <w:szCs w:val="18"/>
        </w:rPr>
      </w:pPr>
      <w:r>
        <w:rPr>
          <w:b/>
          <w:sz w:val="18"/>
          <w:szCs w:val="18"/>
          <w:u w:val="single" w:color="000000"/>
        </w:rPr>
        <w:t>Creating Content I</w:t>
      </w:r>
      <w:r w:rsidR="00FF4130">
        <w:rPr>
          <w:b/>
          <w:sz w:val="18"/>
          <w:szCs w:val="18"/>
          <w:u w:val="single" w:color="000000"/>
        </w:rPr>
        <w:t xml:space="preserve"> for </w:t>
      </w:r>
      <w:proofErr w:type="spellStart"/>
      <w:r w:rsidR="00FF4130">
        <w:rPr>
          <w:b/>
          <w:sz w:val="18"/>
          <w:szCs w:val="18"/>
          <w:u w:val="single" w:color="000000"/>
        </w:rPr>
        <w:t>Watermedia</w:t>
      </w:r>
      <w:proofErr w:type="spellEnd"/>
      <w:r w:rsidR="001B112F" w:rsidRPr="00B55DA2">
        <w:rPr>
          <w:b/>
          <w:sz w:val="18"/>
          <w:szCs w:val="18"/>
          <w:u w:color="000000"/>
        </w:rPr>
        <w:t xml:space="preserve">– </w:t>
      </w:r>
      <w:r w:rsidR="00FF4130">
        <w:rPr>
          <w:sz w:val="18"/>
          <w:szCs w:val="18"/>
        </w:rPr>
        <w:t>Discover new design strategies to enhance a</w:t>
      </w:r>
      <w:r>
        <w:rPr>
          <w:sz w:val="18"/>
          <w:szCs w:val="18"/>
        </w:rPr>
        <w:t>nd create more interesting composi</w:t>
      </w:r>
      <w:r w:rsidR="00FF4130">
        <w:rPr>
          <w:sz w:val="18"/>
          <w:szCs w:val="18"/>
        </w:rPr>
        <w:t xml:space="preserve">tions. </w:t>
      </w:r>
      <w:r w:rsidR="00A205F7">
        <w:rPr>
          <w:sz w:val="18"/>
          <w:szCs w:val="18"/>
        </w:rPr>
        <w:t xml:space="preserve"> </w:t>
      </w:r>
    </w:p>
    <w:p w14:paraId="200860FF" w14:textId="755AB058" w:rsidR="00B55DA2" w:rsidRDefault="00B55DA2" w:rsidP="00F7045D">
      <w:pPr>
        <w:pStyle w:val="NoSpacing"/>
        <w:jc w:val="center"/>
        <w:rPr>
          <w:b/>
          <w:sz w:val="18"/>
          <w:szCs w:val="18"/>
        </w:rPr>
      </w:pPr>
    </w:p>
    <w:p w14:paraId="28C06B0C" w14:textId="05F61510" w:rsidR="001B112F" w:rsidRPr="00642537" w:rsidRDefault="000F6F93" w:rsidP="00F7045D">
      <w:pPr>
        <w:pStyle w:val="NoSpacing"/>
        <w:jc w:val="center"/>
        <w:rPr>
          <w:b/>
          <w:color w:val="FF0000"/>
          <w:sz w:val="18"/>
          <w:szCs w:val="18"/>
        </w:rPr>
      </w:pPr>
      <w:r>
        <w:rPr>
          <w:b/>
          <w:color w:val="FF0000"/>
          <w:sz w:val="18"/>
          <w:szCs w:val="18"/>
        </w:rPr>
        <w:t>Jan. 6 – Feb. 3</w:t>
      </w:r>
    </w:p>
    <w:p w14:paraId="39B7C0AA" w14:textId="08B8E747" w:rsidR="009852A4" w:rsidRDefault="009852A4" w:rsidP="00F7045D">
      <w:pPr>
        <w:pStyle w:val="NoSpacing"/>
        <w:jc w:val="center"/>
        <w:rPr>
          <w:sz w:val="18"/>
          <w:szCs w:val="18"/>
        </w:rPr>
      </w:pPr>
    </w:p>
    <w:p w14:paraId="32259EA9" w14:textId="10430E27" w:rsidR="001B112F" w:rsidRDefault="00FE720F" w:rsidP="001B112F">
      <w:pPr>
        <w:pStyle w:val="NoSpacing"/>
        <w:rPr>
          <w:sz w:val="18"/>
          <w:szCs w:val="18"/>
          <w:u w:color="000000"/>
        </w:rPr>
      </w:pPr>
      <w:r>
        <w:rPr>
          <w:b/>
          <w:sz w:val="18"/>
          <w:szCs w:val="18"/>
          <w:u w:val="single" w:color="000000"/>
        </w:rPr>
        <w:t>Creating Content I</w:t>
      </w:r>
      <w:r w:rsidR="00C9565D">
        <w:rPr>
          <w:b/>
          <w:sz w:val="18"/>
          <w:szCs w:val="18"/>
          <w:u w:val="single" w:color="000000"/>
        </w:rPr>
        <w:t>I</w:t>
      </w:r>
      <w:r>
        <w:rPr>
          <w:b/>
          <w:sz w:val="18"/>
          <w:szCs w:val="18"/>
          <w:u w:val="single" w:color="000000"/>
        </w:rPr>
        <w:t xml:space="preserve"> for </w:t>
      </w:r>
      <w:proofErr w:type="spellStart"/>
      <w:r>
        <w:rPr>
          <w:b/>
          <w:sz w:val="18"/>
          <w:szCs w:val="18"/>
          <w:u w:val="single" w:color="000000"/>
        </w:rPr>
        <w:t>Watermedia</w:t>
      </w:r>
      <w:proofErr w:type="spellEnd"/>
      <w:r w:rsidR="001B112F">
        <w:rPr>
          <w:sz w:val="18"/>
          <w:szCs w:val="18"/>
          <w:u w:color="000000"/>
        </w:rPr>
        <w:t xml:space="preserve"> </w:t>
      </w:r>
      <w:r>
        <w:rPr>
          <w:sz w:val="18"/>
          <w:szCs w:val="18"/>
          <w:u w:color="000000"/>
        </w:rPr>
        <w:t xml:space="preserve">– Learn how to generate and develop original concepts to create paintings that tell a story. </w:t>
      </w:r>
    </w:p>
    <w:p w14:paraId="74733FDB" w14:textId="74EAB8DD" w:rsidR="00FE720F" w:rsidRPr="00642537" w:rsidRDefault="00FE720F" w:rsidP="001B112F">
      <w:pPr>
        <w:pStyle w:val="NoSpacing"/>
        <w:rPr>
          <w:color w:val="FF0000"/>
          <w:sz w:val="18"/>
          <w:szCs w:val="18"/>
          <w:u w:color="000000"/>
        </w:rPr>
      </w:pPr>
    </w:p>
    <w:p w14:paraId="0465A601" w14:textId="536A9517" w:rsidR="00FE720F" w:rsidRPr="00642537" w:rsidRDefault="000F6F93" w:rsidP="00FE720F">
      <w:pPr>
        <w:pStyle w:val="NoSpacing"/>
        <w:jc w:val="center"/>
        <w:rPr>
          <w:b/>
          <w:color w:val="FF0000"/>
          <w:sz w:val="18"/>
          <w:szCs w:val="18"/>
          <w:u w:color="000000"/>
        </w:rPr>
      </w:pPr>
      <w:r>
        <w:rPr>
          <w:b/>
          <w:color w:val="FF0000"/>
          <w:sz w:val="18"/>
          <w:szCs w:val="18"/>
          <w:u w:color="000000"/>
        </w:rPr>
        <w:t>Feb. 10 – Mar. 10</w:t>
      </w:r>
    </w:p>
    <w:p w14:paraId="06FE8D8F" w14:textId="77777777" w:rsidR="00FE720F" w:rsidRPr="00C9565D" w:rsidRDefault="00FE720F" w:rsidP="001B112F">
      <w:pPr>
        <w:pStyle w:val="NoSpacing"/>
        <w:rPr>
          <w:b/>
          <w:sz w:val="18"/>
          <w:szCs w:val="18"/>
          <w:u w:val="single" w:color="000000"/>
        </w:rPr>
      </w:pPr>
    </w:p>
    <w:p w14:paraId="7FE25117" w14:textId="41FE276C" w:rsidR="00A54CCC" w:rsidRDefault="00C9565D" w:rsidP="00C9565D">
      <w:pPr>
        <w:pStyle w:val="NoSpacing"/>
        <w:ind w:left="0" w:firstLine="0"/>
        <w:rPr>
          <w:sz w:val="18"/>
          <w:szCs w:val="18"/>
          <w:u w:color="000000"/>
        </w:rPr>
      </w:pPr>
      <w:r w:rsidRPr="00C9565D">
        <w:rPr>
          <w:b/>
          <w:sz w:val="18"/>
          <w:szCs w:val="18"/>
          <w:u w:val="single" w:color="000000"/>
        </w:rPr>
        <w:t>Working in a Series</w:t>
      </w:r>
      <w:r>
        <w:rPr>
          <w:sz w:val="18"/>
          <w:szCs w:val="18"/>
          <w:u w:color="000000"/>
        </w:rPr>
        <w:t xml:space="preserve"> – Students will select a theme of their choosing (subject, technique, color, etc.) to create a series of paintings, allowing for in-depth exploration. </w:t>
      </w:r>
    </w:p>
    <w:p w14:paraId="2641595A" w14:textId="6890F3E2" w:rsidR="00C9565D" w:rsidRPr="00642537" w:rsidRDefault="00C9565D" w:rsidP="00C9565D">
      <w:pPr>
        <w:pStyle w:val="NoSpacing"/>
        <w:ind w:left="0" w:firstLine="0"/>
        <w:rPr>
          <w:color w:val="FF0000"/>
          <w:sz w:val="18"/>
          <w:szCs w:val="18"/>
          <w:u w:color="000000"/>
        </w:rPr>
      </w:pPr>
    </w:p>
    <w:p w14:paraId="340D9CED" w14:textId="7526FDF4" w:rsidR="00C9565D" w:rsidRPr="00642537" w:rsidRDefault="000F6F93" w:rsidP="00C9565D">
      <w:pPr>
        <w:pStyle w:val="NoSpacing"/>
        <w:ind w:left="0" w:firstLine="0"/>
        <w:jc w:val="center"/>
        <w:rPr>
          <w:b/>
          <w:color w:val="FF0000"/>
          <w:sz w:val="18"/>
          <w:szCs w:val="18"/>
          <w:u w:val="single" w:color="000000"/>
        </w:rPr>
      </w:pPr>
      <w:r>
        <w:rPr>
          <w:b/>
          <w:color w:val="FF0000"/>
          <w:sz w:val="18"/>
          <w:szCs w:val="18"/>
          <w:u w:val="single" w:color="000000"/>
        </w:rPr>
        <w:t>Mar. 17 – Apr 14</w:t>
      </w:r>
    </w:p>
    <w:p w14:paraId="64DE0A60" w14:textId="6EFBCCC9" w:rsidR="00C9565D" w:rsidRDefault="00C9565D" w:rsidP="00C9565D">
      <w:pPr>
        <w:pStyle w:val="NoSpacing"/>
        <w:ind w:left="0" w:firstLine="0"/>
        <w:jc w:val="center"/>
        <w:rPr>
          <w:b/>
          <w:sz w:val="18"/>
          <w:szCs w:val="18"/>
          <w:u w:val="single" w:color="000000"/>
        </w:rPr>
      </w:pPr>
    </w:p>
    <w:p w14:paraId="1761A4FD" w14:textId="0D3C6229" w:rsidR="00C9565D" w:rsidRPr="009E7BB8" w:rsidRDefault="009E7BB8" w:rsidP="00C9565D">
      <w:pPr>
        <w:pStyle w:val="NoSpacing"/>
        <w:ind w:left="0" w:firstLine="0"/>
        <w:rPr>
          <w:sz w:val="18"/>
          <w:szCs w:val="18"/>
          <w:u w:color="000000"/>
        </w:rPr>
      </w:pPr>
      <w:r w:rsidRPr="009E7BB8">
        <w:rPr>
          <w:b/>
          <w:sz w:val="18"/>
          <w:szCs w:val="18"/>
          <w:u w:val="single" w:color="000000"/>
        </w:rPr>
        <w:t>A Close Up View</w:t>
      </w:r>
      <w:r>
        <w:rPr>
          <w:sz w:val="18"/>
          <w:szCs w:val="18"/>
          <w:u w:color="000000"/>
        </w:rPr>
        <w:t xml:space="preserve"> – Paint subjects from a different perspective – a macro-view!</w:t>
      </w:r>
    </w:p>
    <w:p w14:paraId="08BD0938" w14:textId="620487C8" w:rsidR="00DC5122" w:rsidRDefault="00DC5122" w:rsidP="009E7BB8">
      <w:pPr>
        <w:pStyle w:val="NoSpacing"/>
        <w:ind w:left="0" w:firstLine="0"/>
        <w:rPr>
          <w:sz w:val="18"/>
          <w:szCs w:val="18"/>
        </w:rPr>
      </w:pPr>
    </w:p>
    <w:p w14:paraId="105B887C" w14:textId="431639ED" w:rsidR="0015358C" w:rsidRPr="00546C39" w:rsidRDefault="0015358C" w:rsidP="009E7BB8">
      <w:pPr>
        <w:pStyle w:val="NoSpacing"/>
        <w:ind w:left="0" w:firstLine="0"/>
        <w:rPr>
          <w:sz w:val="18"/>
          <w:szCs w:val="18"/>
        </w:rPr>
      </w:pPr>
    </w:p>
    <w:p w14:paraId="2C601A09" w14:textId="56BF0407" w:rsidR="00DC35E8" w:rsidRDefault="00DC35E8" w:rsidP="008A5A66">
      <w:pPr>
        <w:pStyle w:val="NoSpacing"/>
        <w:rPr>
          <w:noProof/>
          <w:sz w:val="18"/>
          <w:szCs w:val="18"/>
        </w:rPr>
      </w:pPr>
    </w:p>
    <w:p w14:paraId="1D13DDD3" w14:textId="7311E3C2" w:rsidR="00DC5122" w:rsidRDefault="00DC5122" w:rsidP="008A5A66">
      <w:pPr>
        <w:pStyle w:val="NoSpacing"/>
        <w:rPr>
          <w:sz w:val="18"/>
          <w:szCs w:val="18"/>
          <w:u w:val="single"/>
        </w:rPr>
      </w:pPr>
    </w:p>
    <w:p w14:paraId="35D8E950" w14:textId="3471B383" w:rsidR="001E2BC9" w:rsidRPr="00903F61" w:rsidRDefault="001E2BC9" w:rsidP="001E2BC9">
      <w:pPr>
        <w:pStyle w:val="NoSpacing"/>
        <w:rPr>
          <w:b/>
          <w:color w:val="FF0000"/>
          <w:sz w:val="18"/>
          <w:szCs w:val="18"/>
          <w:u w:val="single"/>
        </w:rPr>
      </w:pPr>
    </w:p>
    <w:p w14:paraId="1F7C97EA" w14:textId="30FDC4BB" w:rsidR="0015358C" w:rsidRDefault="000F6F93" w:rsidP="001E2BC9">
      <w:pPr>
        <w:pStyle w:val="NoSpacing"/>
        <w:rPr>
          <w:b/>
          <w:color w:val="FF0000"/>
          <w:sz w:val="18"/>
          <w:szCs w:val="18"/>
          <w:u w:val="single"/>
        </w:rPr>
      </w:pPr>
      <w:r w:rsidRPr="0079719A">
        <w:rPr>
          <w:noProof/>
          <w:highlight w:val="yellow"/>
          <w:u w:val="single"/>
        </w:rPr>
        <mc:AlternateContent>
          <mc:Choice Requires="wps">
            <w:drawing>
              <wp:anchor distT="0" distB="0" distL="114300" distR="114300" simplePos="0" relativeHeight="251741184" behindDoc="1" locked="0" layoutInCell="1" allowOverlap="1" wp14:anchorId="744F6FB4" wp14:editId="6B7257C6">
                <wp:simplePos x="0" y="0"/>
                <wp:positionH relativeFrom="column">
                  <wp:align>left</wp:align>
                </wp:positionH>
                <wp:positionV relativeFrom="paragraph">
                  <wp:posOffset>77470</wp:posOffset>
                </wp:positionV>
                <wp:extent cx="2226310" cy="1599565"/>
                <wp:effectExtent l="19050" t="19050" r="21590" b="19685"/>
                <wp:wrapTight wrapText="bothSides">
                  <wp:wrapPolygon edited="0">
                    <wp:start x="13677" y="-257"/>
                    <wp:lineTo x="-185" y="-257"/>
                    <wp:lineTo x="-185" y="20580"/>
                    <wp:lineTo x="2033" y="21609"/>
                    <wp:lineTo x="2403" y="21609"/>
                    <wp:lineTo x="8132" y="21609"/>
                    <wp:lineTo x="12199" y="21609"/>
                    <wp:lineTo x="21625" y="20837"/>
                    <wp:lineTo x="21625" y="1286"/>
                    <wp:lineTo x="20516" y="-257"/>
                    <wp:lineTo x="18667" y="-257"/>
                    <wp:lineTo x="13677" y="-257"/>
                  </wp:wrapPolygon>
                </wp:wrapTight>
                <wp:docPr id="1" name="Flowchart: Punched Tape 1"/>
                <wp:cNvGraphicFramePr/>
                <a:graphic xmlns:a="http://schemas.openxmlformats.org/drawingml/2006/main">
                  <a:graphicData uri="http://schemas.microsoft.com/office/word/2010/wordprocessingShape">
                    <wps:wsp>
                      <wps:cNvSpPr/>
                      <wps:spPr>
                        <a:xfrm>
                          <a:off x="0" y="0"/>
                          <a:ext cx="2226310" cy="1599565"/>
                        </a:xfrm>
                        <a:prstGeom prst="flowChartPunchedTape">
                          <a:avLst/>
                        </a:prstGeom>
                        <a:solidFill>
                          <a:srgbClr val="FFFF00"/>
                        </a:solidFill>
                        <a:ln w="28575" cap="flat" cmpd="sng" algn="ctr">
                          <a:solidFill>
                            <a:sysClr val="windowText" lastClr="000000"/>
                          </a:solidFill>
                          <a:prstDash val="solid"/>
                          <a:miter lim="800000"/>
                        </a:ln>
                        <a:effectLst/>
                      </wps:spPr>
                      <wps:txbx>
                        <w:txbxContent>
                          <w:p w14:paraId="187BCD42" w14:textId="1E087C30" w:rsidR="00642537" w:rsidRDefault="00642537" w:rsidP="00642537">
                            <w:pPr>
                              <w:spacing w:after="0" w:line="305" w:lineRule="auto"/>
                              <w:ind w:left="819" w:hanging="358"/>
                              <w:jc w:val="center"/>
                              <w:rPr>
                                <w:sz w:val="16"/>
                                <w:szCs w:val="16"/>
                              </w:rPr>
                            </w:pPr>
                            <w:r w:rsidRPr="002C3596">
                              <w:rPr>
                                <w:b/>
                                <w:sz w:val="16"/>
                                <w:szCs w:val="16"/>
                              </w:rPr>
                              <w:t>CRITIQUE</w:t>
                            </w:r>
                            <w:r w:rsidRPr="00314EB2">
                              <w:rPr>
                                <w:b/>
                                <w:sz w:val="16"/>
                                <w:szCs w:val="16"/>
                              </w:rPr>
                              <w:t xml:space="preserve"> </w:t>
                            </w:r>
                            <w:r w:rsidR="002C3596" w:rsidRPr="002C3596">
                              <w:rPr>
                                <w:b/>
                                <w:i/>
                                <w:sz w:val="16"/>
                                <w:szCs w:val="16"/>
                              </w:rPr>
                              <w:t>with Suzanne Natzke</w:t>
                            </w:r>
                          </w:p>
                          <w:p w14:paraId="607E18D8" w14:textId="77777777" w:rsidR="00642537" w:rsidRPr="00314EB2" w:rsidRDefault="00642537" w:rsidP="00642537">
                            <w:pPr>
                              <w:ind w:left="0" w:firstLine="0"/>
                              <w:rPr>
                                <w:sz w:val="16"/>
                                <w:szCs w:val="16"/>
                              </w:rPr>
                            </w:pPr>
                            <w:r>
                              <w:rPr>
                                <w:sz w:val="16"/>
                                <w:szCs w:val="16"/>
                              </w:rPr>
                              <w:t xml:space="preserve">Meets the last Friday of each month at 1:00pm (adjustments made for holidays). Participants can bring up to 3 pieces of artwork, any medium, in any stage of completion for a lively discussion. </w:t>
                            </w:r>
                            <w:proofErr w:type="gramStart"/>
                            <w:r>
                              <w:rPr>
                                <w:sz w:val="16"/>
                                <w:szCs w:val="16"/>
                              </w:rPr>
                              <w:t xml:space="preserve">Email </w:t>
                            </w:r>
                            <w:r w:rsidRPr="00181ED7">
                              <w:rPr>
                                <w:b/>
                                <w:sz w:val="16"/>
                                <w:szCs w:val="16"/>
                              </w:rPr>
                              <w:t xml:space="preserve"> </w:t>
                            </w:r>
                            <w:proofErr w:type="gramEnd"/>
                            <w:hyperlink r:id="rId19" w:history="1">
                              <w:r w:rsidRPr="00181ED7">
                                <w:rPr>
                                  <w:rStyle w:val="Hyperlink"/>
                                  <w:b/>
                                  <w:sz w:val="16"/>
                                  <w:szCs w:val="16"/>
                                </w:rPr>
                                <w:t>pacart3@gmail.com</w:t>
                              </w:r>
                            </w:hyperlink>
                            <w:r w:rsidRPr="00314EB2">
                              <w:rPr>
                                <w:sz w:val="16"/>
                                <w:szCs w:val="16"/>
                              </w:rPr>
                              <w:t xml:space="preserve"> to be placed on the list</w:t>
                            </w:r>
                            <w:r>
                              <w:rPr>
                                <w:sz w:val="16"/>
                                <w:szCs w:val="16"/>
                              </w:rPr>
                              <w:t xml:space="preserve">. $5.00 per session.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F6FB4"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1" o:spid="_x0000_s1026" type="#_x0000_t122" style="position:absolute;left:0;text-align:left;margin-left:0;margin-top:6.1pt;width:175.3pt;height:125.95pt;z-index:-2515752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" fillcolor="yellow" strokecolor="windowText" strokeweight="2.25pt">
                <v:textbox>
                  <w:txbxContent>
                    <w:p w14:paraId="187BCD42" w14:textId="1E087C30" w:rsidR="00642537" w:rsidRDefault="00642537" w:rsidP="00642537">
                      <w:pPr>
                        <w:spacing w:after="0" w:line="305" w:lineRule="auto"/>
                        <w:ind w:left="819" w:hanging="358"/>
                        <w:jc w:val="center"/>
                        <w:rPr>
                          <w:sz w:val="16"/>
                          <w:szCs w:val="16"/>
                        </w:rPr>
                      </w:pPr>
                      <w:r w:rsidRPr="002C3596">
                        <w:rPr>
                          <w:b/>
                          <w:sz w:val="16"/>
                          <w:szCs w:val="16"/>
                        </w:rPr>
                        <w:t>CRITIQUE</w:t>
                      </w:r>
                      <w:r w:rsidRPr="00314EB2">
                        <w:rPr>
                          <w:b/>
                          <w:sz w:val="16"/>
                          <w:szCs w:val="16"/>
                        </w:rPr>
                        <w:t xml:space="preserve"> </w:t>
                      </w:r>
                      <w:r w:rsidR="002C3596" w:rsidRPr="002C3596">
                        <w:rPr>
                          <w:b/>
                          <w:i/>
                          <w:sz w:val="16"/>
                          <w:szCs w:val="16"/>
                        </w:rPr>
                        <w:t>with Suzanne Natzke</w:t>
                      </w:r>
                    </w:p>
                    <w:p w14:paraId="607E18D8" w14:textId="77777777" w:rsidR="00642537" w:rsidRPr="00314EB2" w:rsidRDefault="00642537" w:rsidP="00642537">
                      <w:pPr>
                        <w:ind w:left="0" w:firstLine="0"/>
                        <w:rPr>
                          <w:sz w:val="16"/>
                          <w:szCs w:val="16"/>
                        </w:rPr>
                      </w:pPr>
                      <w:r>
                        <w:rPr>
                          <w:sz w:val="16"/>
                          <w:szCs w:val="16"/>
                        </w:rPr>
                        <w:t xml:space="preserve">Meets the last Friday of each month at 1:00pm (adjustments made for holidays). Participants can bring up to 3 pieces of artwork, any medium, in any stage of completion for a lively discussion. </w:t>
                      </w:r>
                      <w:proofErr w:type="gramStart"/>
                      <w:r>
                        <w:rPr>
                          <w:sz w:val="16"/>
                          <w:szCs w:val="16"/>
                        </w:rPr>
                        <w:t xml:space="preserve">Email </w:t>
                      </w:r>
                      <w:r w:rsidRPr="00181ED7">
                        <w:rPr>
                          <w:b/>
                          <w:sz w:val="16"/>
                          <w:szCs w:val="16"/>
                        </w:rPr>
                        <w:t xml:space="preserve"> </w:t>
                      </w:r>
                      <w:proofErr w:type="gramEnd"/>
                      <w:hyperlink r:id="rId20" w:history="1">
                        <w:r w:rsidRPr="00181ED7">
                          <w:rPr>
                            <w:rStyle w:val="Hyperlink"/>
                            <w:b/>
                            <w:sz w:val="16"/>
                            <w:szCs w:val="16"/>
                          </w:rPr>
                          <w:t>pacart3@gmail.com</w:t>
                        </w:r>
                      </w:hyperlink>
                      <w:r w:rsidRPr="00314EB2">
                        <w:rPr>
                          <w:sz w:val="16"/>
                          <w:szCs w:val="16"/>
                        </w:rPr>
                        <w:t xml:space="preserve"> to be placed on the list</w:t>
                      </w:r>
                      <w:r>
                        <w:rPr>
                          <w:sz w:val="16"/>
                          <w:szCs w:val="16"/>
                        </w:rPr>
                        <w:t xml:space="preserve">. $5.00 per session. </w:t>
                      </w:r>
                    </w:p>
                  </w:txbxContent>
                </v:textbox>
                <w10:wrap type="tight"/>
              </v:shape>
            </w:pict>
          </mc:Fallback>
        </mc:AlternateContent>
      </w:r>
    </w:p>
    <w:p w14:paraId="09DC9D04" w14:textId="656363EF" w:rsidR="0015358C" w:rsidRDefault="0015358C" w:rsidP="001E2BC9">
      <w:pPr>
        <w:pStyle w:val="NoSpacing"/>
        <w:rPr>
          <w:b/>
          <w:color w:val="FF0000"/>
          <w:sz w:val="18"/>
          <w:szCs w:val="18"/>
          <w:u w:val="single"/>
        </w:rPr>
      </w:pPr>
    </w:p>
    <w:p w14:paraId="6991F9B6" w14:textId="6E180A47" w:rsidR="00642537" w:rsidRDefault="00642537" w:rsidP="00966027">
      <w:pPr>
        <w:pStyle w:val="NoSpacing"/>
        <w:jc w:val="center"/>
        <w:rPr>
          <w:b/>
          <w:szCs w:val="20"/>
          <w:u w:val="single"/>
        </w:rPr>
      </w:pPr>
    </w:p>
    <w:p w14:paraId="2025AE6F" w14:textId="079D0BA6" w:rsidR="00642537" w:rsidRDefault="00642537" w:rsidP="00966027">
      <w:pPr>
        <w:pStyle w:val="NoSpacing"/>
        <w:jc w:val="center"/>
        <w:rPr>
          <w:b/>
          <w:szCs w:val="20"/>
          <w:u w:val="single"/>
        </w:rPr>
      </w:pPr>
    </w:p>
    <w:p w14:paraId="60A1A0B4" w14:textId="0565BF45" w:rsidR="00642537" w:rsidRDefault="00642537" w:rsidP="00966027">
      <w:pPr>
        <w:pStyle w:val="NoSpacing"/>
        <w:jc w:val="center"/>
        <w:rPr>
          <w:b/>
          <w:szCs w:val="20"/>
          <w:u w:val="single"/>
        </w:rPr>
      </w:pPr>
    </w:p>
    <w:p w14:paraId="339F0510" w14:textId="485AF399" w:rsidR="00642537" w:rsidRDefault="00642537" w:rsidP="00966027">
      <w:pPr>
        <w:pStyle w:val="NoSpacing"/>
        <w:jc w:val="center"/>
        <w:rPr>
          <w:b/>
          <w:szCs w:val="20"/>
          <w:u w:val="single"/>
        </w:rPr>
      </w:pPr>
    </w:p>
    <w:p w14:paraId="76921153" w14:textId="61AD931E" w:rsidR="00642537" w:rsidRDefault="00642537" w:rsidP="00966027">
      <w:pPr>
        <w:pStyle w:val="NoSpacing"/>
        <w:jc w:val="center"/>
        <w:rPr>
          <w:b/>
          <w:szCs w:val="20"/>
          <w:u w:val="single"/>
        </w:rPr>
      </w:pPr>
    </w:p>
    <w:p w14:paraId="5CAF872D" w14:textId="73C56C36" w:rsidR="00642537" w:rsidRDefault="00642537" w:rsidP="00966027">
      <w:pPr>
        <w:pStyle w:val="NoSpacing"/>
        <w:jc w:val="center"/>
        <w:rPr>
          <w:b/>
          <w:szCs w:val="20"/>
          <w:u w:val="single"/>
        </w:rPr>
      </w:pPr>
    </w:p>
    <w:p w14:paraId="54E1A416" w14:textId="77777777" w:rsidR="00642537" w:rsidRDefault="00642537" w:rsidP="00966027">
      <w:pPr>
        <w:pStyle w:val="NoSpacing"/>
        <w:jc w:val="center"/>
        <w:rPr>
          <w:b/>
          <w:szCs w:val="20"/>
          <w:u w:val="single"/>
        </w:rPr>
      </w:pPr>
    </w:p>
    <w:p w14:paraId="02BFD143" w14:textId="7CB074BF" w:rsidR="00642537" w:rsidRDefault="00642537" w:rsidP="00966027">
      <w:pPr>
        <w:pStyle w:val="NoSpacing"/>
        <w:jc w:val="center"/>
        <w:rPr>
          <w:b/>
          <w:szCs w:val="20"/>
          <w:u w:val="single"/>
        </w:rPr>
      </w:pPr>
    </w:p>
    <w:p w14:paraId="146F6260" w14:textId="77777777" w:rsidR="00352D0E" w:rsidRDefault="00352D0E" w:rsidP="00966027">
      <w:pPr>
        <w:pStyle w:val="NoSpacing"/>
        <w:jc w:val="center"/>
        <w:rPr>
          <w:b/>
          <w:color w:val="7030A0"/>
          <w:sz w:val="22"/>
          <w:u w:val="single"/>
        </w:rPr>
      </w:pPr>
    </w:p>
    <w:p w14:paraId="3F99C249" w14:textId="77777777" w:rsidR="0097433D" w:rsidRDefault="0097433D" w:rsidP="00966027">
      <w:pPr>
        <w:pStyle w:val="NoSpacing"/>
        <w:jc w:val="center"/>
        <w:rPr>
          <w:b/>
          <w:color w:val="7030A0"/>
          <w:sz w:val="22"/>
          <w:u w:val="single"/>
        </w:rPr>
      </w:pPr>
    </w:p>
    <w:p w14:paraId="08BF2F75" w14:textId="77777777" w:rsidR="0097433D" w:rsidRDefault="0097433D" w:rsidP="00966027">
      <w:pPr>
        <w:pStyle w:val="NoSpacing"/>
        <w:jc w:val="center"/>
        <w:rPr>
          <w:b/>
          <w:color w:val="7030A0"/>
          <w:sz w:val="22"/>
          <w:u w:val="single"/>
        </w:rPr>
      </w:pPr>
    </w:p>
    <w:p w14:paraId="298C532D" w14:textId="77777777" w:rsidR="0097433D" w:rsidRDefault="0097433D" w:rsidP="00966027">
      <w:pPr>
        <w:pStyle w:val="NoSpacing"/>
        <w:jc w:val="center"/>
        <w:rPr>
          <w:b/>
          <w:color w:val="7030A0"/>
          <w:sz w:val="22"/>
          <w:u w:val="single"/>
        </w:rPr>
      </w:pPr>
    </w:p>
    <w:p w14:paraId="075FBD9E" w14:textId="77777777" w:rsidR="0097433D" w:rsidRDefault="0097433D" w:rsidP="00966027">
      <w:pPr>
        <w:pStyle w:val="NoSpacing"/>
        <w:jc w:val="center"/>
        <w:rPr>
          <w:b/>
          <w:color w:val="7030A0"/>
          <w:sz w:val="22"/>
          <w:u w:val="single"/>
        </w:rPr>
      </w:pPr>
    </w:p>
    <w:p w14:paraId="7EFA08D2" w14:textId="77777777" w:rsidR="0097433D" w:rsidRDefault="0097433D" w:rsidP="00966027">
      <w:pPr>
        <w:pStyle w:val="NoSpacing"/>
        <w:jc w:val="center"/>
        <w:rPr>
          <w:b/>
          <w:color w:val="7030A0"/>
          <w:sz w:val="22"/>
          <w:u w:val="single"/>
        </w:rPr>
      </w:pPr>
    </w:p>
    <w:p w14:paraId="593169DB" w14:textId="77777777" w:rsidR="0097433D" w:rsidRDefault="0097433D" w:rsidP="00966027">
      <w:pPr>
        <w:pStyle w:val="NoSpacing"/>
        <w:jc w:val="center"/>
        <w:rPr>
          <w:b/>
          <w:color w:val="7030A0"/>
          <w:sz w:val="22"/>
          <w:u w:val="single"/>
        </w:rPr>
      </w:pPr>
    </w:p>
    <w:p w14:paraId="6CA59012" w14:textId="33A3B768" w:rsidR="00966027" w:rsidRPr="002C3596" w:rsidRDefault="0097433D" w:rsidP="00966027">
      <w:pPr>
        <w:pStyle w:val="NoSpacing"/>
        <w:jc w:val="center"/>
        <w:rPr>
          <w:b/>
          <w:color w:val="7030A0"/>
          <w:szCs w:val="20"/>
        </w:rPr>
      </w:pPr>
      <w:r>
        <w:rPr>
          <w:b/>
          <w:color w:val="7030A0"/>
          <w:sz w:val="22"/>
          <w:u w:val="single"/>
        </w:rPr>
        <w:t>M</w:t>
      </w:r>
      <w:r w:rsidR="00966027" w:rsidRPr="00352D0E">
        <w:rPr>
          <w:b/>
          <w:color w:val="7030A0"/>
          <w:sz w:val="22"/>
          <w:u w:val="single"/>
        </w:rPr>
        <w:t>IXED</w:t>
      </w:r>
      <w:r w:rsidR="00966027" w:rsidRPr="002C3596">
        <w:rPr>
          <w:b/>
          <w:color w:val="7030A0"/>
          <w:szCs w:val="20"/>
          <w:u w:val="single"/>
        </w:rPr>
        <w:t xml:space="preserve"> MEDIA CLASS</w:t>
      </w:r>
      <w:r w:rsidR="00966027" w:rsidRPr="002C3596">
        <w:rPr>
          <w:b/>
          <w:color w:val="7030A0"/>
          <w:szCs w:val="20"/>
        </w:rPr>
        <w:t xml:space="preserve"> </w:t>
      </w:r>
      <w:r w:rsidR="00966027" w:rsidRPr="002C3596">
        <w:rPr>
          <w:b/>
          <w:i/>
          <w:color w:val="7030A0"/>
          <w:szCs w:val="20"/>
        </w:rPr>
        <w:t xml:space="preserve">with Pat </w:t>
      </w:r>
      <w:proofErr w:type="spellStart"/>
      <w:r w:rsidR="00966027" w:rsidRPr="002C3596">
        <w:rPr>
          <w:b/>
          <w:i/>
          <w:color w:val="7030A0"/>
          <w:szCs w:val="20"/>
        </w:rPr>
        <w:t>Gorrow</w:t>
      </w:r>
      <w:proofErr w:type="spellEnd"/>
    </w:p>
    <w:p w14:paraId="2694E2E6" w14:textId="77777777" w:rsidR="00966027" w:rsidRDefault="00966027" w:rsidP="00966027">
      <w:pPr>
        <w:pStyle w:val="NoSpacing"/>
        <w:jc w:val="center"/>
        <w:rPr>
          <w:b/>
          <w:sz w:val="18"/>
          <w:szCs w:val="18"/>
        </w:rPr>
      </w:pPr>
    </w:p>
    <w:p w14:paraId="38D15BCF" w14:textId="77777777" w:rsidR="00966027" w:rsidRPr="00726AD0" w:rsidRDefault="00966027" w:rsidP="00966027">
      <w:pPr>
        <w:pStyle w:val="NoSpacing"/>
        <w:jc w:val="center"/>
        <w:rPr>
          <w:b/>
          <w:sz w:val="18"/>
          <w:szCs w:val="18"/>
        </w:rPr>
      </w:pPr>
      <w:r>
        <w:rPr>
          <w:b/>
          <w:sz w:val="18"/>
          <w:szCs w:val="18"/>
        </w:rPr>
        <w:t>Level:  Beginners to Intermediate</w:t>
      </w:r>
    </w:p>
    <w:p w14:paraId="52BBEE43" w14:textId="77777777" w:rsidR="00966027" w:rsidRPr="00DC35E8" w:rsidRDefault="00966027" w:rsidP="00966027">
      <w:pPr>
        <w:pStyle w:val="NoSpacing"/>
        <w:jc w:val="center"/>
        <w:rPr>
          <w:b/>
          <w:color w:val="FF0000"/>
          <w:szCs w:val="20"/>
          <w:u w:color="000000"/>
        </w:rPr>
      </w:pPr>
      <w:r w:rsidRPr="00DC35E8">
        <w:rPr>
          <w:b/>
          <w:color w:val="FF0000"/>
          <w:szCs w:val="20"/>
          <w:u w:color="000000"/>
        </w:rPr>
        <w:t>November 8 – December 13</w:t>
      </w:r>
    </w:p>
    <w:p w14:paraId="0EB066EC" w14:textId="77777777" w:rsidR="00966027" w:rsidRDefault="00966027" w:rsidP="00966027">
      <w:pPr>
        <w:pStyle w:val="NoSpacing"/>
        <w:rPr>
          <w:b/>
          <w:i/>
          <w:sz w:val="18"/>
          <w:szCs w:val="18"/>
          <w:u w:color="000000"/>
        </w:rPr>
      </w:pPr>
    </w:p>
    <w:p w14:paraId="20691266" w14:textId="77777777" w:rsidR="00966027" w:rsidRDefault="00966027" w:rsidP="00966027">
      <w:pPr>
        <w:pStyle w:val="NoSpacing"/>
        <w:jc w:val="center"/>
        <w:rPr>
          <w:sz w:val="18"/>
          <w:szCs w:val="18"/>
          <w:u w:color="000000"/>
        </w:rPr>
      </w:pPr>
      <w:r>
        <w:rPr>
          <w:sz w:val="18"/>
          <w:szCs w:val="18"/>
          <w:u w:color="000000"/>
        </w:rPr>
        <w:t>Fee: 5 Week Session $8</w:t>
      </w:r>
      <w:r w:rsidRPr="00C04538">
        <w:rPr>
          <w:sz w:val="18"/>
          <w:szCs w:val="18"/>
          <w:u w:color="000000"/>
        </w:rPr>
        <w:t>0 ($95 non-members)</w:t>
      </w:r>
    </w:p>
    <w:p w14:paraId="79F3A267" w14:textId="77777777" w:rsidR="00966027" w:rsidRPr="00C04538" w:rsidRDefault="00966027" w:rsidP="00966027">
      <w:pPr>
        <w:pStyle w:val="NoSpacing"/>
        <w:jc w:val="center"/>
        <w:rPr>
          <w:sz w:val="18"/>
          <w:szCs w:val="18"/>
          <w:u w:color="000000"/>
        </w:rPr>
      </w:pPr>
      <w:r>
        <w:rPr>
          <w:sz w:val="18"/>
          <w:szCs w:val="18"/>
          <w:u w:color="000000"/>
        </w:rPr>
        <w:t>Beginners to intermediates</w:t>
      </w:r>
    </w:p>
    <w:p w14:paraId="12AA30F9" w14:textId="77777777" w:rsidR="00966027" w:rsidRPr="00C04538" w:rsidRDefault="00966027" w:rsidP="00966027">
      <w:pPr>
        <w:pStyle w:val="NoSpacing"/>
        <w:jc w:val="center"/>
        <w:rPr>
          <w:sz w:val="18"/>
          <w:szCs w:val="18"/>
          <w:u w:val="single" w:color="000000"/>
        </w:rPr>
      </w:pPr>
    </w:p>
    <w:p w14:paraId="26257522" w14:textId="77777777" w:rsidR="00966027" w:rsidRDefault="00966027" w:rsidP="00966027">
      <w:pPr>
        <w:pStyle w:val="NoSpacing"/>
        <w:rPr>
          <w:sz w:val="18"/>
          <w:szCs w:val="18"/>
        </w:rPr>
      </w:pPr>
      <w:r>
        <w:rPr>
          <w:sz w:val="18"/>
          <w:szCs w:val="18"/>
        </w:rPr>
        <w:t xml:space="preserve">Mixed media class using watercolors, acrylics, inks, </w:t>
      </w:r>
    </w:p>
    <w:p w14:paraId="060B676E" w14:textId="77777777" w:rsidR="00966027" w:rsidRDefault="00966027" w:rsidP="00966027">
      <w:pPr>
        <w:pStyle w:val="NoSpacing"/>
        <w:rPr>
          <w:sz w:val="18"/>
          <w:szCs w:val="18"/>
        </w:rPr>
      </w:pPr>
      <w:proofErr w:type="gramStart"/>
      <w:r>
        <w:rPr>
          <w:sz w:val="18"/>
          <w:szCs w:val="18"/>
        </w:rPr>
        <w:t>markers</w:t>
      </w:r>
      <w:proofErr w:type="gramEnd"/>
      <w:r>
        <w:rPr>
          <w:sz w:val="18"/>
          <w:szCs w:val="18"/>
        </w:rPr>
        <w:t xml:space="preserve">, wax, items from nature or anything that will </w:t>
      </w:r>
    </w:p>
    <w:p w14:paraId="7E8BA4C6" w14:textId="1994D804" w:rsidR="00966027" w:rsidRDefault="00966027" w:rsidP="00966027">
      <w:pPr>
        <w:pStyle w:val="NoSpacing"/>
        <w:rPr>
          <w:sz w:val="18"/>
          <w:szCs w:val="18"/>
        </w:rPr>
      </w:pPr>
      <w:proofErr w:type="gramStart"/>
      <w:r>
        <w:rPr>
          <w:sz w:val="18"/>
          <w:szCs w:val="18"/>
        </w:rPr>
        <w:t>leave</w:t>
      </w:r>
      <w:proofErr w:type="gramEnd"/>
      <w:r>
        <w:rPr>
          <w:sz w:val="18"/>
          <w:szCs w:val="18"/>
        </w:rPr>
        <w:t xml:space="preserve"> a mark or impression on your watercolor paper. Will also be using unusual materials to make textures working our way through and into a colorful finished painting you will be very proud of!</w:t>
      </w:r>
    </w:p>
    <w:p w14:paraId="669CC60B" w14:textId="478F4089" w:rsidR="000C54B3" w:rsidRDefault="000C54B3" w:rsidP="001E00F6">
      <w:pPr>
        <w:pStyle w:val="NoSpacing"/>
        <w:jc w:val="center"/>
        <w:rPr>
          <w:b/>
          <w:u w:val="single"/>
        </w:rPr>
      </w:pPr>
    </w:p>
    <w:p w14:paraId="279DD710" w14:textId="5DAB9372" w:rsidR="00FE720F" w:rsidRDefault="006C142F" w:rsidP="00E204A8">
      <w:pPr>
        <w:shd w:val="clear" w:color="auto" w:fill="FFFFFF"/>
        <w:spacing w:after="0" w:line="240" w:lineRule="auto"/>
        <w:ind w:left="0" w:firstLine="0"/>
        <w:textAlignment w:val="baseline"/>
        <w:rPr>
          <w:b/>
          <w:szCs w:val="20"/>
          <w:u w:val="single" w:color="000000"/>
        </w:rPr>
      </w:pPr>
      <w:r>
        <w:rPr>
          <w:noProof/>
        </w:rPr>
        <w:drawing>
          <wp:anchor distT="0" distB="0" distL="114300" distR="114300" simplePos="0" relativeHeight="251742208" behindDoc="1" locked="0" layoutInCell="1" allowOverlap="1" wp14:anchorId="13CBEE38" wp14:editId="64D66315">
            <wp:simplePos x="0" y="0"/>
            <wp:positionH relativeFrom="column">
              <wp:posOffset>609600</wp:posOffset>
            </wp:positionH>
            <wp:positionV relativeFrom="paragraph">
              <wp:posOffset>67733</wp:posOffset>
            </wp:positionV>
            <wp:extent cx="1388110" cy="1371600"/>
            <wp:effectExtent l="0" t="0" r="2540" b="0"/>
            <wp:wrapTight wrapText="bothSides">
              <wp:wrapPolygon edited="0">
                <wp:start x="0" y="0"/>
                <wp:lineTo x="0" y="21300"/>
                <wp:lineTo x="21343" y="21300"/>
                <wp:lineTo x="21343" y="0"/>
                <wp:lineTo x="0" y="0"/>
              </wp:wrapPolygon>
            </wp:wrapTight>
            <wp:docPr id="19" name="Picture 19" descr="Image result for Pat Gorrow Art. Size: 175 x 160. Source: www.patriciagorrowfinear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t Gorrow Art. Size: 175 x 160. Source: www.patriciagorrowfineart.co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811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5047C4" w14:textId="3E969577" w:rsidR="00FE720F" w:rsidRDefault="00FE720F" w:rsidP="00E204A8">
      <w:pPr>
        <w:shd w:val="clear" w:color="auto" w:fill="FFFFFF"/>
        <w:spacing w:after="0" w:line="240" w:lineRule="auto"/>
        <w:ind w:left="0" w:firstLine="0"/>
        <w:textAlignment w:val="baseline"/>
        <w:rPr>
          <w:b/>
          <w:szCs w:val="20"/>
          <w:u w:val="single" w:color="000000"/>
        </w:rPr>
      </w:pPr>
    </w:p>
    <w:p w14:paraId="3BDE2AEE" w14:textId="64F90340" w:rsidR="00FE720F" w:rsidRDefault="00FE720F" w:rsidP="00E204A8">
      <w:pPr>
        <w:shd w:val="clear" w:color="auto" w:fill="FFFFFF"/>
        <w:spacing w:after="0" w:line="240" w:lineRule="auto"/>
        <w:ind w:left="0" w:firstLine="0"/>
        <w:textAlignment w:val="baseline"/>
        <w:rPr>
          <w:b/>
          <w:szCs w:val="20"/>
          <w:u w:val="single" w:color="000000"/>
        </w:rPr>
      </w:pPr>
    </w:p>
    <w:p w14:paraId="5A0054D5" w14:textId="567D5C22" w:rsidR="00FE720F" w:rsidRDefault="00FE720F" w:rsidP="00E204A8">
      <w:pPr>
        <w:shd w:val="clear" w:color="auto" w:fill="FFFFFF"/>
        <w:spacing w:after="0" w:line="240" w:lineRule="auto"/>
        <w:ind w:left="0" w:firstLine="0"/>
        <w:textAlignment w:val="baseline"/>
        <w:rPr>
          <w:b/>
          <w:szCs w:val="20"/>
          <w:u w:val="single" w:color="000000"/>
        </w:rPr>
      </w:pPr>
    </w:p>
    <w:p w14:paraId="59C34997" w14:textId="77777777" w:rsidR="00FE720F" w:rsidRDefault="00FE720F" w:rsidP="00E204A8">
      <w:pPr>
        <w:shd w:val="clear" w:color="auto" w:fill="FFFFFF"/>
        <w:spacing w:after="0" w:line="240" w:lineRule="auto"/>
        <w:ind w:left="0" w:firstLine="0"/>
        <w:textAlignment w:val="baseline"/>
        <w:rPr>
          <w:b/>
          <w:szCs w:val="20"/>
          <w:u w:val="single" w:color="000000"/>
        </w:rPr>
      </w:pPr>
    </w:p>
    <w:p w14:paraId="33EB1A5F" w14:textId="71937AC4" w:rsidR="00FE720F" w:rsidRDefault="00FE720F" w:rsidP="00E204A8">
      <w:pPr>
        <w:shd w:val="clear" w:color="auto" w:fill="FFFFFF"/>
        <w:spacing w:after="0" w:line="240" w:lineRule="auto"/>
        <w:ind w:left="0" w:firstLine="0"/>
        <w:textAlignment w:val="baseline"/>
        <w:rPr>
          <w:b/>
          <w:szCs w:val="20"/>
          <w:u w:val="single" w:color="000000"/>
        </w:rPr>
      </w:pPr>
    </w:p>
    <w:p w14:paraId="66490534" w14:textId="77777777" w:rsidR="00642537" w:rsidRDefault="00642537" w:rsidP="00642537">
      <w:pPr>
        <w:pStyle w:val="NoSpacing"/>
        <w:rPr>
          <w:b/>
          <w:color w:val="FF0000"/>
          <w:sz w:val="18"/>
          <w:szCs w:val="18"/>
          <w:u w:val="single"/>
        </w:rPr>
      </w:pPr>
    </w:p>
    <w:p w14:paraId="49758BC1" w14:textId="77777777" w:rsidR="00642537" w:rsidRDefault="00642537" w:rsidP="00642537">
      <w:pPr>
        <w:pStyle w:val="NoSpacing"/>
        <w:rPr>
          <w:b/>
          <w:color w:val="FF0000"/>
          <w:sz w:val="18"/>
          <w:szCs w:val="18"/>
          <w:u w:val="single"/>
        </w:rPr>
      </w:pPr>
    </w:p>
    <w:p w14:paraId="3D7F5955" w14:textId="77777777" w:rsidR="00642537" w:rsidRDefault="00642537" w:rsidP="00642537">
      <w:pPr>
        <w:pStyle w:val="NoSpacing"/>
        <w:rPr>
          <w:b/>
          <w:color w:val="FF0000"/>
          <w:sz w:val="18"/>
          <w:szCs w:val="18"/>
          <w:u w:val="single"/>
        </w:rPr>
      </w:pPr>
    </w:p>
    <w:p w14:paraId="5992F322" w14:textId="77777777" w:rsidR="00642537" w:rsidRDefault="00642537" w:rsidP="00642537">
      <w:pPr>
        <w:pStyle w:val="NoSpacing"/>
        <w:rPr>
          <w:b/>
          <w:color w:val="FF0000"/>
          <w:sz w:val="18"/>
          <w:szCs w:val="18"/>
          <w:u w:val="single"/>
        </w:rPr>
      </w:pPr>
    </w:p>
    <w:p w14:paraId="758656B6" w14:textId="77777777" w:rsidR="00642537" w:rsidRDefault="00642537" w:rsidP="00642537">
      <w:pPr>
        <w:pStyle w:val="NoSpacing"/>
        <w:rPr>
          <w:b/>
          <w:color w:val="FF0000"/>
          <w:sz w:val="18"/>
          <w:szCs w:val="18"/>
          <w:u w:val="single"/>
        </w:rPr>
      </w:pPr>
    </w:p>
    <w:p w14:paraId="3DB96B85" w14:textId="77777777" w:rsidR="00642537" w:rsidRDefault="00642537" w:rsidP="00642537">
      <w:pPr>
        <w:pStyle w:val="NoSpacing"/>
        <w:rPr>
          <w:b/>
          <w:color w:val="FF0000"/>
          <w:sz w:val="18"/>
          <w:szCs w:val="18"/>
          <w:u w:val="single"/>
        </w:rPr>
      </w:pPr>
    </w:p>
    <w:p w14:paraId="0D5E9A45" w14:textId="77777777" w:rsidR="00642537" w:rsidRDefault="00642537" w:rsidP="00642537">
      <w:pPr>
        <w:pStyle w:val="NoSpacing"/>
        <w:rPr>
          <w:b/>
          <w:color w:val="FF0000"/>
          <w:sz w:val="18"/>
          <w:szCs w:val="18"/>
          <w:u w:val="single"/>
        </w:rPr>
      </w:pPr>
    </w:p>
    <w:p w14:paraId="64CB3663" w14:textId="77777777" w:rsidR="00642537" w:rsidRDefault="00642537" w:rsidP="00642537">
      <w:pPr>
        <w:pStyle w:val="NoSpacing"/>
        <w:rPr>
          <w:b/>
          <w:color w:val="FF0000"/>
          <w:sz w:val="18"/>
          <w:szCs w:val="18"/>
          <w:u w:val="single"/>
        </w:rPr>
      </w:pPr>
    </w:p>
    <w:p w14:paraId="1A597E46" w14:textId="77777777" w:rsidR="00642537" w:rsidRPr="006A77C8" w:rsidRDefault="00642537" w:rsidP="00642537">
      <w:pPr>
        <w:pStyle w:val="NoSpacing"/>
        <w:rPr>
          <w:b/>
          <w:color w:val="FF0000"/>
          <w:sz w:val="18"/>
          <w:szCs w:val="18"/>
          <w:u w:val="single"/>
        </w:rPr>
      </w:pPr>
      <w:r w:rsidRPr="006A77C8">
        <w:rPr>
          <w:b/>
          <w:color w:val="FF0000"/>
          <w:sz w:val="18"/>
          <w:szCs w:val="18"/>
          <w:u w:val="single"/>
        </w:rPr>
        <w:t>Note: Dates &amp; times are subject to change</w:t>
      </w:r>
    </w:p>
    <w:p w14:paraId="764E09DC" w14:textId="77777777" w:rsidR="00642537" w:rsidRPr="006A77C8" w:rsidRDefault="00642537" w:rsidP="00642537">
      <w:pPr>
        <w:pStyle w:val="NoSpacing"/>
        <w:rPr>
          <w:b/>
          <w:color w:val="FF0000"/>
          <w:sz w:val="18"/>
          <w:szCs w:val="18"/>
        </w:rPr>
      </w:pPr>
      <w:r w:rsidRPr="006A77C8">
        <w:rPr>
          <w:b/>
          <w:color w:val="FF0000"/>
          <w:sz w:val="18"/>
          <w:szCs w:val="18"/>
        </w:rPr>
        <w:t>Please verif</w:t>
      </w:r>
      <w:r>
        <w:rPr>
          <w:b/>
          <w:color w:val="FF0000"/>
          <w:sz w:val="18"/>
          <w:szCs w:val="18"/>
        </w:rPr>
        <w:t xml:space="preserve">y by checking our website </w:t>
      </w:r>
      <w:r w:rsidRPr="006A77C8">
        <w:rPr>
          <w:b/>
          <w:color w:val="FF0000"/>
          <w:sz w:val="18"/>
          <w:szCs w:val="18"/>
        </w:rPr>
        <w:t>or calling</w:t>
      </w:r>
    </w:p>
    <w:p w14:paraId="2ADD333C" w14:textId="77777777" w:rsidR="00642537" w:rsidRPr="006A77C8" w:rsidRDefault="00642537" w:rsidP="00642537">
      <w:pPr>
        <w:spacing w:after="0" w:line="259" w:lineRule="auto"/>
        <w:rPr>
          <w:b/>
          <w:color w:val="FF0000"/>
          <w:sz w:val="18"/>
          <w:szCs w:val="18"/>
        </w:rPr>
      </w:pPr>
      <w:proofErr w:type="gramStart"/>
      <w:r w:rsidRPr="006A77C8">
        <w:rPr>
          <w:b/>
          <w:color w:val="FF0000"/>
          <w:sz w:val="18"/>
          <w:szCs w:val="18"/>
        </w:rPr>
        <w:t>the</w:t>
      </w:r>
      <w:proofErr w:type="gramEnd"/>
      <w:r w:rsidRPr="006A77C8">
        <w:rPr>
          <w:b/>
          <w:color w:val="FF0000"/>
          <w:sz w:val="18"/>
          <w:szCs w:val="18"/>
        </w:rPr>
        <w:t xml:space="preserve"> Center for any changes that might have taken           place.</w:t>
      </w:r>
    </w:p>
    <w:p w14:paraId="03035772" w14:textId="77777777" w:rsidR="00642537" w:rsidRPr="006D2471" w:rsidRDefault="00642537" w:rsidP="00642537">
      <w:pPr>
        <w:spacing w:after="0" w:line="259" w:lineRule="auto"/>
        <w:ind w:left="0" w:firstLine="0"/>
        <w:rPr>
          <w:b/>
          <w:color w:val="FF0000"/>
          <w:sz w:val="18"/>
          <w:szCs w:val="18"/>
        </w:rPr>
      </w:pPr>
    </w:p>
    <w:p w14:paraId="323E714E" w14:textId="77777777" w:rsidR="00642537" w:rsidRPr="006D2471" w:rsidRDefault="00642537" w:rsidP="00642537">
      <w:pPr>
        <w:spacing w:after="0" w:line="259" w:lineRule="auto"/>
        <w:ind w:left="0" w:firstLine="0"/>
        <w:rPr>
          <w:b/>
          <w:color w:val="FF0000"/>
          <w:sz w:val="18"/>
          <w:szCs w:val="18"/>
        </w:rPr>
      </w:pPr>
      <w:r w:rsidRPr="006D2471">
        <w:rPr>
          <w:b/>
          <w:color w:val="FF0000"/>
          <w:sz w:val="18"/>
          <w:szCs w:val="18"/>
        </w:rPr>
        <w:t>No Class week of Thanksgiving</w:t>
      </w:r>
    </w:p>
    <w:p w14:paraId="208D7C5B" w14:textId="77777777" w:rsidR="00642537" w:rsidRPr="006D2471" w:rsidRDefault="00642537" w:rsidP="00642537">
      <w:pPr>
        <w:spacing w:after="0" w:line="259" w:lineRule="auto"/>
        <w:ind w:left="0" w:firstLine="0"/>
        <w:rPr>
          <w:b/>
          <w:color w:val="FF0000"/>
          <w:sz w:val="18"/>
          <w:szCs w:val="18"/>
        </w:rPr>
      </w:pPr>
      <w:r>
        <w:rPr>
          <w:b/>
          <w:color w:val="FF0000"/>
          <w:sz w:val="18"/>
          <w:szCs w:val="18"/>
        </w:rPr>
        <w:t>Center is closed From Dec. 20 – Jan. 3</w:t>
      </w:r>
    </w:p>
    <w:p w14:paraId="6EE87052" w14:textId="77777777" w:rsidR="00642537" w:rsidRDefault="00642537" w:rsidP="00642537">
      <w:pPr>
        <w:pStyle w:val="NoSpacing"/>
        <w:rPr>
          <w:b/>
          <w:szCs w:val="20"/>
          <w:u w:val="single"/>
        </w:rPr>
      </w:pPr>
    </w:p>
    <w:p w14:paraId="6629DBA5" w14:textId="77777777" w:rsidR="00642537" w:rsidRPr="0079719A" w:rsidRDefault="00642537" w:rsidP="00642537">
      <w:pPr>
        <w:pStyle w:val="NoSpacing"/>
        <w:rPr>
          <w:bCs/>
          <w:sz w:val="18"/>
          <w:szCs w:val="18"/>
        </w:rPr>
      </w:pPr>
      <w:r>
        <w:rPr>
          <w:bCs/>
          <w:sz w:val="18"/>
          <w:szCs w:val="18"/>
        </w:rPr>
        <w:t xml:space="preserve">         Pasco</w:t>
      </w:r>
      <w:r w:rsidRPr="0079719A">
        <w:rPr>
          <w:bCs/>
          <w:sz w:val="18"/>
          <w:szCs w:val="18"/>
        </w:rPr>
        <w:t xml:space="preserve"> Fine Arts Council, Inc.</w:t>
      </w:r>
    </w:p>
    <w:p w14:paraId="6EDC2B78" w14:textId="77777777" w:rsidR="00642537" w:rsidRPr="0079719A" w:rsidRDefault="00642537" w:rsidP="00642537">
      <w:pPr>
        <w:pStyle w:val="NoSpacing"/>
        <w:rPr>
          <w:bCs/>
          <w:sz w:val="18"/>
          <w:szCs w:val="18"/>
        </w:rPr>
      </w:pPr>
      <w:r>
        <w:rPr>
          <w:bCs/>
          <w:sz w:val="18"/>
          <w:szCs w:val="18"/>
        </w:rPr>
        <w:t xml:space="preserve">               </w:t>
      </w:r>
      <w:r w:rsidRPr="0079719A">
        <w:rPr>
          <w:bCs/>
          <w:sz w:val="18"/>
          <w:szCs w:val="18"/>
        </w:rPr>
        <w:t xml:space="preserve">4145 </w:t>
      </w:r>
      <w:proofErr w:type="spellStart"/>
      <w:r w:rsidRPr="0079719A">
        <w:rPr>
          <w:bCs/>
          <w:sz w:val="18"/>
          <w:szCs w:val="18"/>
        </w:rPr>
        <w:t>Fairford</w:t>
      </w:r>
      <w:proofErr w:type="spellEnd"/>
      <w:r w:rsidRPr="0079719A">
        <w:rPr>
          <w:bCs/>
          <w:sz w:val="18"/>
          <w:szCs w:val="18"/>
        </w:rPr>
        <w:t xml:space="preserve"> Drive</w:t>
      </w:r>
    </w:p>
    <w:p w14:paraId="0F7C9554" w14:textId="77777777" w:rsidR="00642537" w:rsidRPr="0079719A" w:rsidRDefault="00642537" w:rsidP="00642537">
      <w:pPr>
        <w:pStyle w:val="NoSpacing"/>
        <w:rPr>
          <w:bCs/>
          <w:sz w:val="18"/>
          <w:szCs w:val="18"/>
        </w:rPr>
      </w:pPr>
      <w:r>
        <w:rPr>
          <w:bCs/>
          <w:sz w:val="18"/>
          <w:szCs w:val="18"/>
        </w:rPr>
        <w:t xml:space="preserve">          </w:t>
      </w:r>
      <w:r w:rsidRPr="0079719A">
        <w:rPr>
          <w:bCs/>
          <w:sz w:val="18"/>
          <w:szCs w:val="18"/>
        </w:rPr>
        <w:t>New Port Richey, FL 34652</w:t>
      </w:r>
    </w:p>
    <w:p w14:paraId="39797F5F" w14:textId="77777777" w:rsidR="00642537" w:rsidRPr="0079719A" w:rsidRDefault="00642537" w:rsidP="00642537">
      <w:pPr>
        <w:pStyle w:val="NoSpacing"/>
        <w:rPr>
          <w:bCs/>
          <w:sz w:val="18"/>
          <w:szCs w:val="18"/>
        </w:rPr>
      </w:pPr>
      <w:r>
        <w:rPr>
          <w:bCs/>
          <w:sz w:val="18"/>
          <w:szCs w:val="18"/>
        </w:rPr>
        <w:t xml:space="preserve">                    </w:t>
      </w:r>
      <w:r w:rsidRPr="0079719A">
        <w:rPr>
          <w:bCs/>
          <w:sz w:val="18"/>
          <w:szCs w:val="18"/>
        </w:rPr>
        <w:t>727-845-7322</w:t>
      </w:r>
    </w:p>
    <w:p w14:paraId="5035CEFD" w14:textId="6EA03DCA" w:rsidR="00C617DF" w:rsidRPr="00DC1D0D" w:rsidRDefault="00642537" w:rsidP="00352D0E">
      <w:pPr>
        <w:pStyle w:val="NoSpacing"/>
        <w:rPr>
          <w:szCs w:val="20"/>
        </w:rPr>
      </w:pPr>
      <w:r>
        <w:rPr>
          <w:bCs/>
          <w:sz w:val="18"/>
          <w:szCs w:val="18"/>
        </w:rPr>
        <w:t xml:space="preserve">                </w:t>
      </w:r>
      <w:hyperlink r:id="rId22" w:history="1">
        <w:r w:rsidRPr="00193996">
          <w:rPr>
            <w:rStyle w:val="Hyperlink"/>
            <w:bCs/>
            <w:sz w:val="18"/>
            <w:szCs w:val="18"/>
          </w:rPr>
          <w:t>www.pascoarts.org</w:t>
        </w:r>
      </w:hyperlink>
    </w:p>
    <w:p w14:paraId="3B529F85" w14:textId="453F4C4D" w:rsidR="00C617DF" w:rsidRPr="00C617DF" w:rsidRDefault="00C617DF" w:rsidP="00C617DF">
      <w:pPr>
        <w:pStyle w:val="NormalWeb"/>
        <w:shd w:val="clear" w:color="auto" w:fill="FFFFFF"/>
        <w:spacing w:before="0" w:beforeAutospacing="0" w:after="0" w:afterAutospacing="0"/>
        <w:textAlignment w:val="baseline"/>
        <w:rPr>
          <w:color w:val="000000"/>
          <w:sz w:val="20"/>
          <w:szCs w:val="20"/>
        </w:rPr>
      </w:pPr>
    </w:p>
    <w:p w14:paraId="01952B1E" w14:textId="2ADDE3CB" w:rsidR="00C617DF" w:rsidRDefault="00C617DF" w:rsidP="00F328C9">
      <w:pPr>
        <w:pStyle w:val="NoSpacing"/>
        <w:rPr>
          <w:b/>
          <w:sz w:val="18"/>
          <w:szCs w:val="18"/>
          <w:u w:val="single" w:color="000000"/>
        </w:rPr>
      </w:pPr>
    </w:p>
    <w:sectPr w:rsidR="00C617DF" w:rsidSect="002252C3">
      <w:pgSz w:w="15840" w:h="12240" w:orient="landscape" w:code="1"/>
      <w:pgMar w:top="720" w:right="720" w:bottom="720" w:left="720" w:header="720" w:footer="720" w:gutter="0"/>
      <w:cols w:num="3" w:space="9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C9"/>
    <w:rsid w:val="00004FB8"/>
    <w:rsid w:val="000114F5"/>
    <w:rsid w:val="00015C09"/>
    <w:rsid w:val="00021D5C"/>
    <w:rsid w:val="0004076D"/>
    <w:rsid w:val="00040CDF"/>
    <w:rsid w:val="00044242"/>
    <w:rsid w:val="0004590D"/>
    <w:rsid w:val="0004734E"/>
    <w:rsid w:val="0006353A"/>
    <w:rsid w:val="000668AD"/>
    <w:rsid w:val="00067444"/>
    <w:rsid w:val="0007051E"/>
    <w:rsid w:val="00075490"/>
    <w:rsid w:val="00080FA7"/>
    <w:rsid w:val="000A2362"/>
    <w:rsid w:val="000B3959"/>
    <w:rsid w:val="000C54B3"/>
    <w:rsid w:val="000F19CD"/>
    <w:rsid w:val="000F1B02"/>
    <w:rsid w:val="000F6846"/>
    <w:rsid w:val="000F6F93"/>
    <w:rsid w:val="00113C0B"/>
    <w:rsid w:val="00130FEF"/>
    <w:rsid w:val="00136DE8"/>
    <w:rsid w:val="0013759E"/>
    <w:rsid w:val="00141296"/>
    <w:rsid w:val="00142E08"/>
    <w:rsid w:val="00152223"/>
    <w:rsid w:val="00152409"/>
    <w:rsid w:val="0015358C"/>
    <w:rsid w:val="0015591B"/>
    <w:rsid w:val="00157592"/>
    <w:rsid w:val="00160541"/>
    <w:rsid w:val="001629EE"/>
    <w:rsid w:val="0016371E"/>
    <w:rsid w:val="00163BBB"/>
    <w:rsid w:val="00171720"/>
    <w:rsid w:val="0017583E"/>
    <w:rsid w:val="00181AAF"/>
    <w:rsid w:val="00181ED7"/>
    <w:rsid w:val="00191DA4"/>
    <w:rsid w:val="001B112F"/>
    <w:rsid w:val="001C1F0F"/>
    <w:rsid w:val="001D6630"/>
    <w:rsid w:val="001E00F6"/>
    <w:rsid w:val="001E024C"/>
    <w:rsid w:val="001E2BC9"/>
    <w:rsid w:val="001E5153"/>
    <w:rsid w:val="001E6775"/>
    <w:rsid w:val="00204983"/>
    <w:rsid w:val="00204F66"/>
    <w:rsid w:val="00205A8F"/>
    <w:rsid w:val="00207D0B"/>
    <w:rsid w:val="00210CA3"/>
    <w:rsid w:val="002210D9"/>
    <w:rsid w:val="002252C3"/>
    <w:rsid w:val="00237BA5"/>
    <w:rsid w:val="00253478"/>
    <w:rsid w:val="002536B2"/>
    <w:rsid w:val="00266D03"/>
    <w:rsid w:val="00277CDF"/>
    <w:rsid w:val="002867A0"/>
    <w:rsid w:val="0029241C"/>
    <w:rsid w:val="002C3596"/>
    <w:rsid w:val="002D3AF3"/>
    <w:rsid w:val="002D75A9"/>
    <w:rsid w:val="002E52E5"/>
    <w:rsid w:val="002E5EB5"/>
    <w:rsid w:val="003032BE"/>
    <w:rsid w:val="0030353E"/>
    <w:rsid w:val="00311A29"/>
    <w:rsid w:val="00314EB2"/>
    <w:rsid w:val="00317621"/>
    <w:rsid w:val="003242AF"/>
    <w:rsid w:val="0032630A"/>
    <w:rsid w:val="00332B5E"/>
    <w:rsid w:val="00334952"/>
    <w:rsid w:val="0034336D"/>
    <w:rsid w:val="00344A38"/>
    <w:rsid w:val="00344E3A"/>
    <w:rsid w:val="00352D0E"/>
    <w:rsid w:val="00354A20"/>
    <w:rsid w:val="003560A4"/>
    <w:rsid w:val="003734E9"/>
    <w:rsid w:val="00374523"/>
    <w:rsid w:val="00377F33"/>
    <w:rsid w:val="00390709"/>
    <w:rsid w:val="00391F58"/>
    <w:rsid w:val="003A4805"/>
    <w:rsid w:val="003B1000"/>
    <w:rsid w:val="003B2296"/>
    <w:rsid w:val="003C3E6D"/>
    <w:rsid w:val="003C7BFB"/>
    <w:rsid w:val="003D2E67"/>
    <w:rsid w:val="003E3BAF"/>
    <w:rsid w:val="003E606E"/>
    <w:rsid w:val="003F3423"/>
    <w:rsid w:val="003F6CFC"/>
    <w:rsid w:val="004077A8"/>
    <w:rsid w:val="004100A0"/>
    <w:rsid w:val="004118B7"/>
    <w:rsid w:val="00411B3C"/>
    <w:rsid w:val="004252BC"/>
    <w:rsid w:val="00434705"/>
    <w:rsid w:val="00434A6B"/>
    <w:rsid w:val="00441D1C"/>
    <w:rsid w:val="00442DA8"/>
    <w:rsid w:val="0045316A"/>
    <w:rsid w:val="00463B18"/>
    <w:rsid w:val="00481E88"/>
    <w:rsid w:val="00490D7F"/>
    <w:rsid w:val="004A7384"/>
    <w:rsid w:val="004B1FC9"/>
    <w:rsid w:val="004B2373"/>
    <w:rsid w:val="004B60BA"/>
    <w:rsid w:val="004C2D1D"/>
    <w:rsid w:val="004D5C88"/>
    <w:rsid w:val="004D7CA9"/>
    <w:rsid w:val="004F09F2"/>
    <w:rsid w:val="004F23AD"/>
    <w:rsid w:val="004F3C65"/>
    <w:rsid w:val="004F6EF4"/>
    <w:rsid w:val="00504F06"/>
    <w:rsid w:val="00512772"/>
    <w:rsid w:val="00522474"/>
    <w:rsid w:val="00541AA8"/>
    <w:rsid w:val="00546C39"/>
    <w:rsid w:val="005673E0"/>
    <w:rsid w:val="00575B70"/>
    <w:rsid w:val="005806AF"/>
    <w:rsid w:val="00593BBC"/>
    <w:rsid w:val="005A2ECA"/>
    <w:rsid w:val="005B7EEA"/>
    <w:rsid w:val="005C2AB8"/>
    <w:rsid w:val="005E1F8D"/>
    <w:rsid w:val="005E38ED"/>
    <w:rsid w:val="005F4EA7"/>
    <w:rsid w:val="005F668E"/>
    <w:rsid w:val="00603397"/>
    <w:rsid w:val="006049C7"/>
    <w:rsid w:val="00613923"/>
    <w:rsid w:val="00623501"/>
    <w:rsid w:val="00630080"/>
    <w:rsid w:val="00637002"/>
    <w:rsid w:val="00642537"/>
    <w:rsid w:val="00644C55"/>
    <w:rsid w:val="006558DE"/>
    <w:rsid w:val="00657D30"/>
    <w:rsid w:val="00671F76"/>
    <w:rsid w:val="0067600E"/>
    <w:rsid w:val="006856E9"/>
    <w:rsid w:val="00686045"/>
    <w:rsid w:val="006A77C8"/>
    <w:rsid w:val="006B2CCA"/>
    <w:rsid w:val="006C142F"/>
    <w:rsid w:val="006D2471"/>
    <w:rsid w:val="006E1D1E"/>
    <w:rsid w:val="007019B2"/>
    <w:rsid w:val="00701E1C"/>
    <w:rsid w:val="00703B2C"/>
    <w:rsid w:val="00706D7E"/>
    <w:rsid w:val="00707739"/>
    <w:rsid w:val="007079A6"/>
    <w:rsid w:val="007105E7"/>
    <w:rsid w:val="0071225A"/>
    <w:rsid w:val="00712727"/>
    <w:rsid w:val="0071416D"/>
    <w:rsid w:val="007202A8"/>
    <w:rsid w:val="00722ED8"/>
    <w:rsid w:val="00726AD0"/>
    <w:rsid w:val="00734AEA"/>
    <w:rsid w:val="007401C3"/>
    <w:rsid w:val="00747A0C"/>
    <w:rsid w:val="00757146"/>
    <w:rsid w:val="00760FE3"/>
    <w:rsid w:val="00771DE4"/>
    <w:rsid w:val="0079719A"/>
    <w:rsid w:val="007C0A65"/>
    <w:rsid w:val="007C4A92"/>
    <w:rsid w:val="007D1AE3"/>
    <w:rsid w:val="007D3A6B"/>
    <w:rsid w:val="007E2184"/>
    <w:rsid w:val="007E463B"/>
    <w:rsid w:val="007E56A6"/>
    <w:rsid w:val="007F3A81"/>
    <w:rsid w:val="00800374"/>
    <w:rsid w:val="00805538"/>
    <w:rsid w:val="0081136A"/>
    <w:rsid w:val="00812EFC"/>
    <w:rsid w:val="00822AB7"/>
    <w:rsid w:val="00824BB6"/>
    <w:rsid w:val="00831724"/>
    <w:rsid w:val="00834C22"/>
    <w:rsid w:val="0083537F"/>
    <w:rsid w:val="008413B7"/>
    <w:rsid w:val="008527C8"/>
    <w:rsid w:val="0085596A"/>
    <w:rsid w:val="00876C99"/>
    <w:rsid w:val="00885C9A"/>
    <w:rsid w:val="008A5A66"/>
    <w:rsid w:val="008A654E"/>
    <w:rsid w:val="008C014B"/>
    <w:rsid w:val="008C01C1"/>
    <w:rsid w:val="008C25BB"/>
    <w:rsid w:val="008D0C41"/>
    <w:rsid w:val="008D63DC"/>
    <w:rsid w:val="008D6FD2"/>
    <w:rsid w:val="008D750F"/>
    <w:rsid w:val="008E5EA3"/>
    <w:rsid w:val="008E5F68"/>
    <w:rsid w:val="008E6301"/>
    <w:rsid w:val="008F1E5E"/>
    <w:rsid w:val="008F5F7F"/>
    <w:rsid w:val="009002E3"/>
    <w:rsid w:val="00903C01"/>
    <w:rsid w:val="00903F61"/>
    <w:rsid w:val="00920A38"/>
    <w:rsid w:val="00921AD4"/>
    <w:rsid w:val="0092377A"/>
    <w:rsid w:val="00925B12"/>
    <w:rsid w:val="00962E26"/>
    <w:rsid w:val="00964FA4"/>
    <w:rsid w:val="00966027"/>
    <w:rsid w:val="0096726B"/>
    <w:rsid w:val="00972F61"/>
    <w:rsid w:val="0097433D"/>
    <w:rsid w:val="00976D9B"/>
    <w:rsid w:val="009804B3"/>
    <w:rsid w:val="009852A4"/>
    <w:rsid w:val="00985A9B"/>
    <w:rsid w:val="00986A21"/>
    <w:rsid w:val="009900B2"/>
    <w:rsid w:val="00994807"/>
    <w:rsid w:val="00997E26"/>
    <w:rsid w:val="009A585E"/>
    <w:rsid w:val="009B09A9"/>
    <w:rsid w:val="009B2AF3"/>
    <w:rsid w:val="009B2D6E"/>
    <w:rsid w:val="009B392F"/>
    <w:rsid w:val="009C2EE1"/>
    <w:rsid w:val="009C3E88"/>
    <w:rsid w:val="009D1CDB"/>
    <w:rsid w:val="009D2A6D"/>
    <w:rsid w:val="009E3C67"/>
    <w:rsid w:val="009E6695"/>
    <w:rsid w:val="009E7BB8"/>
    <w:rsid w:val="009F26BB"/>
    <w:rsid w:val="00A03DF3"/>
    <w:rsid w:val="00A06DE7"/>
    <w:rsid w:val="00A07659"/>
    <w:rsid w:val="00A12512"/>
    <w:rsid w:val="00A14B8B"/>
    <w:rsid w:val="00A205F7"/>
    <w:rsid w:val="00A27160"/>
    <w:rsid w:val="00A32F94"/>
    <w:rsid w:val="00A4280C"/>
    <w:rsid w:val="00A54CCC"/>
    <w:rsid w:val="00A640C8"/>
    <w:rsid w:val="00A64572"/>
    <w:rsid w:val="00A6502C"/>
    <w:rsid w:val="00A6674D"/>
    <w:rsid w:val="00A73C07"/>
    <w:rsid w:val="00A8478F"/>
    <w:rsid w:val="00A8704F"/>
    <w:rsid w:val="00A93A31"/>
    <w:rsid w:val="00AA039E"/>
    <w:rsid w:val="00AA1750"/>
    <w:rsid w:val="00AA5369"/>
    <w:rsid w:val="00AA5FF3"/>
    <w:rsid w:val="00AA7331"/>
    <w:rsid w:val="00AB036A"/>
    <w:rsid w:val="00AB066C"/>
    <w:rsid w:val="00AB09CB"/>
    <w:rsid w:val="00AD2505"/>
    <w:rsid w:val="00AD5EC1"/>
    <w:rsid w:val="00AD7A3E"/>
    <w:rsid w:val="00AE01CC"/>
    <w:rsid w:val="00B011F6"/>
    <w:rsid w:val="00B30512"/>
    <w:rsid w:val="00B37194"/>
    <w:rsid w:val="00B41C8D"/>
    <w:rsid w:val="00B42CB8"/>
    <w:rsid w:val="00B446D9"/>
    <w:rsid w:val="00B5485E"/>
    <w:rsid w:val="00B55DA2"/>
    <w:rsid w:val="00B6246A"/>
    <w:rsid w:val="00B74B6D"/>
    <w:rsid w:val="00B810E0"/>
    <w:rsid w:val="00B847C8"/>
    <w:rsid w:val="00B85D4C"/>
    <w:rsid w:val="00B86144"/>
    <w:rsid w:val="00BB7DBF"/>
    <w:rsid w:val="00BC2003"/>
    <w:rsid w:val="00BC3621"/>
    <w:rsid w:val="00BC7E3C"/>
    <w:rsid w:val="00BD6D4F"/>
    <w:rsid w:val="00C04538"/>
    <w:rsid w:val="00C23102"/>
    <w:rsid w:val="00C32F4E"/>
    <w:rsid w:val="00C576B0"/>
    <w:rsid w:val="00C617DF"/>
    <w:rsid w:val="00C81B93"/>
    <w:rsid w:val="00C82CD9"/>
    <w:rsid w:val="00C9565D"/>
    <w:rsid w:val="00CA58D8"/>
    <w:rsid w:val="00CA79A7"/>
    <w:rsid w:val="00CC1849"/>
    <w:rsid w:val="00CC2694"/>
    <w:rsid w:val="00CC7761"/>
    <w:rsid w:val="00CD3A7B"/>
    <w:rsid w:val="00CD6D0A"/>
    <w:rsid w:val="00CE163C"/>
    <w:rsid w:val="00CE5CBD"/>
    <w:rsid w:val="00CF409B"/>
    <w:rsid w:val="00D01985"/>
    <w:rsid w:val="00D10AE8"/>
    <w:rsid w:val="00D117F0"/>
    <w:rsid w:val="00D216E5"/>
    <w:rsid w:val="00D30782"/>
    <w:rsid w:val="00D32DEA"/>
    <w:rsid w:val="00D43024"/>
    <w:rsid w:val="00D50097"/>
    <w:rsid w:val="00D57681"/>
    <w:rsid w:val="00D60CDC"/>
    <w:rsid w:val="00D61B27"/>
    <w:rsid w:val="00D651DF"/>
    <w:rsid w:val="00D65FD7"/>
    <w:rsid w:val="00D80D35"/>
    <w:rsid w:val="00D8396E"/>
    <w:rsid w:val="00DA07E2"/>
    <w:rsid w:val="00DB0524"/>
    <w:rsid w:val="00DB304B"/>
    <w:rsid w:val="00DB4B9C"/>
    <w:rsid w:val="00DB5AC8"/>
    <w:rsid w:val="00DC1D0D"/>
    <w:rsid w:val="00DC35E8"/>
    <w:rsid w:val="00DC5122"/>
    <w:rsid w:val="00DC69AF"/>
    <w:rsid w:val="00DD07BB"/>
    <w:rsid w:val="00DD196B"/>
    <w:rsid w:val="00DD537B"/>
    <w:rsid w:val="00DD5ACC"/>
    <w:rsid w:val="00DF1598"/>
    <w:rsid w:val="00DF2E59"/>
    <w:rsid w:val="00DF4164"/>
    <w:rsid w:val="00DF5193"/>
    <w:rsid w:val="00E01337"/>
    <w:rsid w:val="00E07971"/>
    <w:rsid w:val="00E204A8"/>
    <w:rsid w:val="00E26F52"/>
    <w:rsid w:val="00E345BE"/>
    <w:rsid w:val="00E40101"/>
    <w:rsid w:val="00E452FE"/>
    <w:rsid w:val="00E70BA9"/>
    <w:rsid w:val="00E8230C"/>
    <w:rsid w:val="00E85DE8"/>
    <w:rsid w:val="00E863C3"/>
    <w:rsid w:val="00E90982"/>
    <w:rsid w:val="00E92296"/>
    <w:rsid w:val="00EB0D6C"/>
    <w:rsid w:val="00EB3BD1"/>
    <w:rsid w:val="00EB7EA6"/>
    <w:rsid w:val="00ED2AB0"/>
    <w:rsid w:val="00ED323C"/>
    <w:rsid w:val="00EE2554"/>
    <w:rsid w:val="00EE5993"/>
    <w:rsid w:val="00EE5B94"/>
    <w:rsid w:val="00EF0101"/>
    <w:rsid w:val="00EF75D8"/>
    <w:rsid w:val="00F035BE"/>
    <w:rsid w:val="00F06208"/>
    <w:rsid w:val="00F125FB"/>
    <w:rsid w:val="00F236F8"/>
    <w:rsid w:val="00F3020E"/>
    <w:rsid w:val="00F31173"/>
    <w:rsid w:val="00F31DAC"/>
    <w:rsid w:val="00F3263A"/>
    <w:rsid w:val="00F328C9"/>
    <w:rsid w:val="00F35143"/>
    <w:rsid w:val="00F37E15"/>
    <w:rsid w:val="00F401B5"/>
    <w:rsid w:val="00F504F0"/>
    <w:rsid w:val="00F55E86"/>
    <w:rsid w:val="00F577F9"/>
    <w:rsid w:val="00F62D44"/>
    <w:rsid w:val="00F65F98"/>
    <w:rsid w:val="00F66D5D"/>
    <w:rsid w:val="00F7045D"/>
    <w:rsid w:val="00F70895"/>
    <w:rsid w:val="00F747C1"/>
    <w:rsid w:val="00F75DD9"/>
    <w:rsid w:val="00F90B89"/>
    <w:rsid w:val="00FA2C3D"/>
    <w:rsid w:val="00FA5455"/>
    <w:rsid w:val="00FB070C"/>
    <w:rsid w:val="00FB2A8B"/>
    <w:rsid w:val="00FB43F6"/>
    <w:rsid w:val="00FB5F5D"/>
    <w:rsid w:val="00FB6E0B"/>
    <w:rsid w:val="00FC002B"/>
    <w:rsid w:val="00FC173F"/>
    <w:rsid w:val="00FC6124"/>
    <w:rsid w:val="00FD37AB"/>
    <w:rsid w:val="00FD59FA"/>
    <w:rsid w:val="00FE3E83"/>
    <w:rsid w:val="00FE720F"/>
    <w:rsid w:val="00FF2488"/>
    <w:rsid w:val="00FF4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92FB2"/>
  <w15:chartTrackingRefBased/>
  <w15:docId w15:val="{C8108042-DFFF-4BB3-B278-39F01D65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FC9"/>
    <w:pPr>
      <w:spacing w:after="4" w:line="249"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1FC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1FC9"/>
    <w:pPr>
      <w:spacing w:after="0" w:line="240" w:lineRule="auto"/>
      <w:ind w:left="10" w:hanging="10"/>
    </w:pPr>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354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A20"/>
    <w:rPr>
      <w:rFonts w:ascii="Segoe UI" w:eastAsia="Times New Roman" w:hAnsi="Segoe UI" w:cs="Segoe UI"/>
      <w:color w:val="000000"/>
      <w:sz w:val="18"/>
      <w:szCs w:val="18"/>
    </w:rPr>
  </w:style>
  <w:style w:type="character" w:styleId="Hyperlink">
    <w:name w:val="Hyperlink"/>
    <w:basedOn w:val="DefaultParagraphFont"/>
    <w:uiPriority w:val="99"/>
    <w:unhideWhenUsed/>
    <w:rsid w:val="00EF75D8"/>
    <w:rPr>
      <w:color w:val="0563C1" w:themeColor="hyperlink"/>
      <w:u w:val="single"/>
    </w:rPr>
  </w:style>
  <w:style w:type="table" w:customStyle="1" w:styleId="TableGrid1">
    <w:name w:val="Table Grid1"/>
    <w:basedOn w:val="TableNormal"/>
    <w:next w:val="TableGrid"/>
    <w:uiPriority w:val="39"/>
    <w:rsid w:val="00EF75D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75B7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5ACC"/>
    <w:rPr>
      <w:sz w:val="16"/>
      <w:szCs w:val="16"/>
    </w:rPr>
  </w:style>
  <w:style w:type="paragraph" w:styleId="CommentText">
    <w:name w:val="annotation text"/>
    <w:basedOn w:val="Normal"/>
    <w:link w:val="CommentTextChar"/>
    <w:uiPriority w:val="99"/>
    <w:semiHidden/>
    <w:unhideWhenUsed/>
    <w:rsid w:val="00DD5ACC"/>
    <w:pPr>
      <w:spacing w:line="240" w:lineRule="auto"/>
    </w:pPr>
    <w:rPr>
      <w:szCs w:val="20"/>
    </w:rPr>
  </w:style>
  <w:style w:type="character" w:customStyle="1" w:styleId="CommentTextChar">
    <w:name w:val="Comment Text Char"/>
    <w:basedOn w:val="DefaultParagraphFont"/>
    <w:link w:val="CommentText"/>
    <w:uiPriority w:val="99"/>
    <w:semiHidden/>
    <w:rsid w:val="00DD5AC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D5ACC"/>
    <w:rPr>
      <w:b/>
      <w:bCs/>
    </w:rPr>
  </w:style>
  <w:style w:type="character" w:customStyle="1" w:styleId="CommentSubjectChar">
    <w:name w:val="Comment Subject Char"/>
    <w:basedOn w:val="CommentTextChar"/>
    <w:link w:val="CommentSubject"/>
    <w:uiPriority w:val="99"/>
    <w:semiHidden/>
    <w:rsid w:val="00DD5ACC"/>
    <w:rPr>
      <w:rFonts w:ascii="Times New Roman" w:eastAsia="Times New Roman" w:hAnsi="Times New Roman" w:cs="Times New Roman"/>
      <w:b/>
      <w:bCs/>
      <w:color w:val="000000"/>
      <w:sz w:val="20"/>
      <w:szCs w:val="20"/>
    </w:rPr>
  </w:style>
  <w:style w:type="character" w:customStyle="1" w:styleId="UnresolvedMention1">
    <w:name w:val="Unresolved Mention1"/>
    <w:basedOn w:val="DefaultParagraphFont"/>
    <w:uiPriority w:val="99"/>
    <w:semiHidden/>
    <w:unhideWhenUsed/>
    <w:rsid w:val="009A585E"/>
    <w:rPr>
      <w:color w:val="605E5C"/>
      <w:shd w:val="clear" w:color="auto" w:fill="E1DFDD"/>
    </w:rPr>
  </w:style>
  <w:style w:type="paragraph" w:styleId="NormalWeb">
    <w:name w:val="Normal (Web)"/>
    <w:basedOn w:val="Normal"/>
    <w:uiPriority w:val="99"/>
    <w:semiHidden/>
    <w:unhideWhenUsed/>
    <w:rsid w:val="00C617DF"/>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3394">
      <w:bodyDiv w:val="1"/>
      <w:marLeft w:val="0"/>
      <w:marRight w:val="0"/>
      <w:marTop w:val="0"/>
      <w:marBottom w:val="0"/>
      <w:divBdr>
        <w:top w:val="none" w:sz="0" w:space="0" w:color="auto"/>
        <w:left w:val="none" w:sz="0" w:space="0" w:color="auto"/>
        <w:bottom w:val="none" w:sz="0" w:space="0" w:color="auto"/>
        <w:right w:val="none" w:sz="0" w:space="0" w:color="auto"/>
      </w:divBdr>
    </w:div>
    <w:div w:id="178086112">
      <w:bodyDiv w:val="1"/>
      <w:marLeft w:val="0"/>
      <w:marRight w:val="0"/>
      <w:marTop w:val="0"/>
      <w:marBottom w:val="0"/>
      <w:divBdr>
        <w:top w:val="none" w:sz="0" w:space="0" w:color="auto"/>
        <w:left w:val="none" w:sz="0" w:space="0" w:color="auto"/>
        <w:bottom w:val="none" w:sz="0" w:space="0" w:color="auto"/>
        <w:right w:val="none" w:sz="0" w:space="0" w:color="auto"/>
      </w:divBdr>
    </w:div>
    <w:div w:id="453058811">
      <w:bodyDiv w:val="1"/>
      <w:marLeft w:val="0"/>
      <w:marRight w:val="0"/>
      <w:marTop w:val="0"/>
      <w:marBottom w:val="0"/>
      <w:divBdr>
        <w:top w:val="none" w:sz="0" w:space="0" w:color="auto"/>
        <w:left w:val="none" w:sz="0" w:space="0" w:color="auto"/>
        <w:bottom w:val="none" w:sz="0" w:space="0" w:color="auto"/>
        <w:right w:val="none" w:sz="0" w:space="0" w:color="auto"/>
      </w:divBdr>
    </w:div>
    <w:div w:id="578637815">
      <w:bodyDiv w:val="1"/>
      <w:marLeft w:val="0"/>
      <w:marRight w:val="0"/>
      <w:marTop w:val="0"/>
      <w:marBottom w:val="0"/>
      <w:divBdr>
        <w:top w:val="none" w:sz="0" w:space="0" w:color="auto"/>
        <w:left w:val="none" w:sz="0" w:space="0" w:color="auto"/>
        <w:bottom w:val="none" w:sz="0" w:space="0" w:color="auto"/>
        <w:right w:val="none" w:sz="0" w:space="0" w:color="auto"/>
      </w:divBdr>
      <w:divsChild>
        <w:div w:id="463544533">
          <w:marLeft w:val="0"/>
          <w:marRight w:val="0"/>
          <w:marTop w:val="0"/>
          <w:marBottom w:val="0"/>
          <w:divBdr>
            <w:top w:val="none" w:sz="0" w:space="0" w:color="auto"/>
            <w:left w:val="none" w:sz="0" w:space="0" w:color="auto"/>
            <w:bottom w:val="none" w:sz="0" w:space="0" w:color="auto"/>
            <w:right w:val="none" w:sz="0" w:space="0" w:color="auto"/>
          </w:divBdr>
          <w:divsChild>
            <w:div w:id="489373127">
              <w:marLeft w:val="0"/>
              <w:marRight w:val="0"/>
              <w:marTop w:val="0"/>
              <w:marBottom w:val="0"/>
              <w:divBdr>
                <w:top w:val="none" w:sz="0" w:space="0" w:color="auto"/>
                <w:left w:val="none" w:sz="0" w:space="0" w:color="auto"/>
                <w:bottom w:val="none" w:sz="0" w:space="0" w:color="auto"/>
                <w:right w:val="none" w:sz="0" w:space="0" w:color="auto"/>
              </w:divBdr>
            </w:div>
          </w:divsChild>
        </w:div>
        <w:div w:id="1484002526">
          <w:marLeft w:val="0"/>
          <w:marRight w:val="0"/>
          <w:marTop w:val="0"/>
          <w:marBottom w:val="0"/>
          <w:divBdr>
            <w:top w:val="none" w:sz="0" w:space="0" w:color="auto"/>
            <w:left w:val="none" w:sz="0" w:space="0" w:color="auto"/>
            <w:bottom w:val="none" w:sz="0" w:space="0" w:color="auto"/>
            <w:right w:val="none" w:sz="0" w:space="0" w:color="auto"/>
          </w:divBdr>
          <w:divsChild>
            <w:div w:id="6210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55489">
      <w:bodyDiv w:val="1"/>
      <w:marLeft w:val="0"/>
      <w:marRight w:val="0"/>
      <w:marTop w:val="0"/>
      <w:marBottom w:val="0"/>
      <w:divBdr>
        <w:top w:val="none" w:sz="0" w:space="0" w:color="auto"/>
        <w:left w:val="none" w:sz="0" w:space="0" w:color="auto"/>
        <w:bottom w:val="none" w:sz="0" w:space="0" w:color="auto"/>
        <w:right w:val="none" w:sz="0" w:space="0" w:color="auto"/>
      </w:divBdr>
    </w:div>
    <w:div w:id="609971257">
      <w:bodyDiv w:val="1"/>
      <w:marLeft w:val="0"/>
      <w:marRight w:val="0"/>
      <w:marTop w:val="0"/>
      <w:marBottom w:val="0"/>
      <w:divBdr>
        <w:top w:val="none" w:sz="0" w:space="0" w:color="auto"/>
        <w:left w:val="none" w:sz="0" w:space="0" w:color="auto"/>
        <w:bottom w:val="none" w:sz="0" w:space="0" w:color="auto"/>
        <w:right w:val="none" w:sz="0" w:space="0" w:color="auto"/>
      </w:divBdr>
    </w:div>
    <w:div w:id="625742565">
      <w:bodyDiv w:val="1"/>
      <w:marLeft w:val="0"/>
      <w:marRight w:val="0"/>
      <w:marTop w:val="0"/>
      <w:marBottom w:val="0"/>
      <w:divBdr>
        <w:top w:val="none" w:sz="0" w:space="0" w:color="auto"/>
        <w:left w:val="none" w:sz="0" w:space="0" w:color="auto"/>
        <w:bottom w:val="none" w:sz="0" w:space="0" w:color="auto"/>
        <w:right w:val="none" w:sz="0" w:space="0" w:color="auto"/>
      </w:divBdr>
    </w:div>
    <w:div w:id="663313643">
      <w:bodyDiv w:val="1"/>
      <w:marLeft w:val="0"/>
      <w:marRight w:val="0"/>
      <w:marTop w:val="0"/>
      <w:marBottom w:val="0"/>
      <w:divBdr>
        <w:top w:val="none" w:sz="0" w:space="0" w:color="auto"/>
        <w:left w:val="none" w:sz="0" w:space="0" w:color="auto"/>
        <w:bottom w:val="none" w:sz="0" w:space="0" w:color="auto"/>
        <w:right w:val="none" w:sz="0" w:space="0" w:color="auto"/>
      </w:divBdr>
    </w:div>
    <w:div w:id="848956147">
      <w:bodyDiv w:val="1"/>
      <w:marLeft w:val="0"/>
      <w:marRight w:val="0"/>
      <w:marTop w:val="0"/>
      <w:marBottom w:val="0"/>
      <w:divBdr>
        <w:top w:val="none" w:sz="0" w:space="0" w:color="auto"/>
        <w:left w:val="none" w:sz="0" w:space="0" w:color="auto"/>
        <w:bottom w:val="none" w:sz="0" w:space="0" w:color="auto"/>
        <w:right w:val="none" w:sz="0" w:space="0" w:color="auto"/>
      </w:divBdr>
    </w:div>
    <w:div w:id="1041981702">
      <w:bodyDiv w:val="1"/>
      <w:marLeft w:val="0"/>
      <w:marRight w:val="0"/>
      <w:marTop w:val="0"/>
      <w:marBottom w:val="0"/>
      <w:divBdr>
        <w:top w:val="none" w:sz="0" w:space="0" w:color="auto"/>
        <w:left w:val="none" w:sz="0" w:space="0" w:color="auto"/>
        <w:bottom w:val="none" w:sz="0" w:space="0" w:color="auto"/>
        <w:right w:val="none" w:sz="0" w:space="0" w:color="auto"/>
      </w:divBdr>
    </w:div>
    <w:div w:id="1331911181">
      <w:bodyDiv w:val="1"/>
      <w:marLeft w:val="0"/>
      <w:marRight w:val="0"/>
      <w:marTop w:val="0"/>
      <w:marBottom w:val="0"/>
      <w:divBdr>
        <w:top w:val="none" w:sz="0" w:space="0" w:color="auto"/>
        <w:left w:val="none" w:sz="0" w:space="0" w:color="auto"/>
        <w:bottom w:val="none" w:sz="0" w:space="0" w:color="auto"/>
        <w:right w:val="none" w:sz="0" w:space="0" w:color="auto"/>
      </w:divBdr>
    </w:div>
    <w:div w:id="1361588700">
      <w:bodyDiv w:val="1"/>
      <w:marLeft w:val="0"/>
      <w:marRight w:val="0"/>
      <w:marTop w:val="0"/>
      <w:marBottom w:val="0"/>
      <w:divBdr>
        <w:top w:val="none" w:sz="0" w:space="0" w:color="auto"/>
        <w:left w:val="none" w:sz="0" w:space="0" w:color="auto"/>
        <w:bottom w:val="none" w:sz="0" w:space="0" w:color="auto"/>
        <w:right w:val="none" w:sz="0" w:space="0" w:color="auto"/>
      </w:divBdr>
    </w:div>
    <w:div w:id="1375545947">
      <w:bodyDiv w:val="1"/>
      <w:marLeft w:val="0"/>
      <w:marRight w:val="0"/>
      <w:marTop w:val="0"/>
      <w:marBottom w:val="0"/>
      <w:divBdr>
        <w:top w:val="none" w:sz="0" w:space="0" w:color="auto"/>
        <w:left w:val="none" w:sz="0" w:space="0" w:color="auto"/>
        <w:bottom w:val="none" w:sz="0" w:space="0" w:color="auto"/>
        <w:right w:val="none" w:sz="0" w:space="0" w:color="auto"/>
      </w:divBdr>
    </w:div>
    <w:div w:id="1530680824">
      <w:bodyDiv w:val="1"/>
      <w:marLeft w:val="0"/>
      <w:marRight w:val="0"/>
      <w:marTop w:val="0"/>
      <w:marBottom w:val="0"/>
      <w:divBdr>
        <w:top w:val="none" w:sz="0" w:space="0" w:color="auto"/>
        <w:left w:val="none" w:sz="0" w:space="0" w:color="auto"/>
        <w:bottom w:val="none" w:sz="0" w:space="0" w:color="auto"/>
        <w:right w:val="none" w:sz="0" w:space="0" w:color="auto"/>
      </w:divBdr>
    </w:div>
    <w:div w:id="1829831937">
      <w:bodyDiv w:val="1"/>
      <w:marLeft w:val="0"/>
      <w:marRight w:val="0"/>
      <w:marTop w:val="0"/>
      <w:marBottom w:val="0"/>
      <w:divBdr>
        <w:top w:val="none" w:sz="0" w:space="0" w:color="auto"/>
        <w:left w:val="none" w:sz="0" w:space="0" w:color="auto"/>
        <w:bottom w:val="none" w:sz="0" w:space="0" w:color="auto"/>
        <w:right w:val="none" w:sz="0" w:space="0" w:color="auto"/>
      </w:divBdr>
    </w:div>
    <w:div w:id="1908834120">
      <w:bodyDiv w:val="1"/>
      <w:marLeft w:val="0"/>
      <w:marRight w:val="0"/>
      <w:marTop w:val="0"/>
      <w:marBottom w:val="0"/>
      <w:divBdr>
        <w:top w:val="none" w:sz="0" w:space="0" w:color="auto"/>
        <w:left w:val="none" w:sz="0" w:space="0" w:color="auto"/>
        <w:bottom w:val="none" w:sz="0" w:space="0" w:color="auto"/>
        <w:right w:val="none" w:sz="0" w:space="0" w:color="auto"/>
      </w:divBdr>
      <w:divsChild>
        <w:div w:id="625619966">
          <w:marLeft w:val="0"/>
          <w:marRight w:val="0"/>
          <w:marTop w:val="0"/>
          <w:marBottom w:val="0"/>
          <w:divBdr>
            <w:top w:val="none" w:sz="0" w:space="0" w:color="auto"/>
            <w:left w:val="none" w:sz="0" w:space="0" w:color="auto"/>
            <w:bottom w:val="none" w:sz="0" w:space="0" w:color="auto"/>
            <w:right w:val="none" w:sz="0" w:space="0" w:color="auto"/>
          </w:divBdr>
          <w:divsChild>
            <w:div w:id="1163542947">
              <w:marLeft w:val="0"/>
              <w:marRight w:val="0"/>
              <w:marTop w:val="0"/>
              <w:marBottom w:val="0"/>
              <w:divBdr>
                <w:top w:val="none" w:sz="0" w:space="0" w:color="auto"/>
                <w:left w:val="none" w:sz="0" w:space="0" w:color="auto"/>
                <w:bottom w:val="none" w:sz="0" w:space="0" w:color="auto"/>
                <w:right w:val="none" w:sz="0" w:space="0" w:color="auto"/>
              </w:divBdr>
            </w:div>
          </w:divsChild>
        </w:div>
        <w:div w:id="515731063">
          <w:marLeft w:val="0"/>
          <w:marRight w:val="0"/>
          <w:marTop w:val="0"/>
          <w:marBottom w:val="0"/>
          <w:divBdr>
            <w:top w:val="none" w:sz="0" w:space="0" w:color="auto"/>
            <w:left w:val="none" w:sz="0" w:space="0" w:color="auto"/>
            <w:bottom w:val="none" w:sz="0" w:space="0" w:color="auto"/>
            <w:right w:val="none" w:sz="0" w:space="0" w:color="auto"/>
          </w:divBdr>
        </w:div>
      </w:divsChild>
    </w:div>
    <w:div w:id="21382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hyperlink" Target="mailto:pacart3@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pacart3@gmail.com" TargetMode="External"/><Relationship Id="rId4" Type="http://schemas.openxmlformats.org/officeDocument/2006/relationships/styles" Target="styles.xml"/><Relationship Id="rId9" Type="http://schemas.openxmlformats.org/officeDocument/2006/relationships/hyperlink" Target="http://www.pascoarts.org" TargetMode="External"/><Relationship Id="rId14" Type="http://schemas.openxmlformats.org/officeDocument/2006/relationships/image" Target="media/image7.png"/><Relationship Id="rId22" Type="http://schemas.openxmlformats.org/officeDocument/2006/relationships/hyperlink" Target="http://www.pasco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5BE646EA657349BC46AD1D86C93FFB" ma:contentTypeVersion="10" ma:contentTypeDescription="Create a new document." ma:contentTypeScope="" ma:versionID="d6228e191da470f6e2355aab6f28e37e">
  <xsd:schema xmlns:xsd="http://www.w3.org/2001/XMLSchema" xmlns:xs="http://www.w3.org/2001/XMLSchema" xmlns:p="http://schemas.microsoft.com/office/2006/metadata/properties" xmlns:ns3="7587b1db-1436-4ebe-a047-dda0447e95eb" targetNamespace="http://schemas.microsoft.com/office/2006/metadata/properties" ma:root="true" ma:fieldsID="03c42aba085afafb758a2385bcae0e63" ns3:_="">
    <xsd:import namespace="7587b1db-1436-4ebe-a047-dda0447e95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7b1db-1436-4ebe-a047-dda0447e9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D88F6B-C0BE-451B-9855-8F132FB8ACA5}">
  <ds:schemaRefs>
    <ds:schemaRef ds:uri="http://schemas.microsoft.com/sharepoint/v3/contenttype/forms"/>
  </ds:schemaRefs>
</ds:datastoreItem>
</file>

<file path=customXml/itemProps2.xml><?xml version="1.0" encoding="utf-8"?>
<ds:datastoreItem xmlns:ds="http://schemas.openxmlformats.org/officeDocument/2006/customXml" ds:itemID="{EA9EDCD5-28ED-46A5-99DE-A1E1D9CDC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7b1db-1436-4ebe-a047-dda0447e9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9B77A-C285-4B88-AD30-4D01BCAAF3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Baughman</dc:creator>
  <cp:keywords/>
  <dc:description/>
  <cp:lastModifiedBy>Susan</cp:lastModifiedBy>
  <cp:revision>12</cp:revision>
  <cp:lastPrinted>2020-09-10T20:13:00Z</cp:lastPrinted>
  <dcterms:created xsi:type="dcterms:W3CDTF">2021-08-10T15:25:00Z</dcterms:created>
  <dcterms:modified xsi:type="dcterms:W3CDTF">2021-08-25T14:34:00Z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0x010100965BE646EA657349BC46AD1D86C93FFB</vt:lpwstr>
  </property>
</Properties>
</file>